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8EC" w:rsidRDefault="00760BA4" w:rsidP="00760BA4">
      <w:pPr>
        <w:pStyle w:val="NoSpacing"/>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1314450" cy="1047750"/>
            <wp:effectExtent l="0" t="0" r="0" b="0"/>
            <wp:docPr id="1" name="Picture 1" descr="C:\Users\dznelson\AppData\Local\Microsoft\Windows\Temporary Internet Files\Content.Outlook\5RLFUFN3\Spiri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nelson\AppData\Local\Microsoft\Windows\Temporary Internet Files\Content.Outlook\5RLFUFN3\Spirit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1BC0EA3B">
            <wp:extent cx="1316990" cy="1048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990" cy="1048385"/>
                    </a:xfrm>
                    <a:prstGeom prst="rect">
                      <a:avLst/>
                    </a:prstGeom>
                    <a:noFill/>
                  </pic:spPr>
                </pic:pic>
              </a:graphicData>
            </a:graphic>
          </wp:inline>
        </w:drawing>
      </w:r>
    </w:p>
    <w:p w:rsidR="00760BA4" w:rsidRDefault="00760BA4" w:rsidP="00760BA4">
      <w:pPr>
        <w:pStyle w:val="NoSpacing"/>
        <w:rPr>
          <w:rFonts w:ascii="Times New Roman" w:hAnsi="Times New Roman" w:cs="Times New Roman"/>
          <w:sz w:val="24"/>
          <w:szCs w:val="24"/>
        </w:rPr>
      </w:pPr>
    </w:p>
    <w:p w:rsidR="00760BA4" w:rsidRDefault="00760BA4" w:rsidP="00760BA4">
      <w:pPr>
        <w:pStyle w:val="NoSpacing"/>
        <w:rPr>
          <w:rFonts w:ascii="Times New Roman" w:hAnsi="Times New Roman" w:cs="Times New Roman"/>
          <w:sz w:val="24"/>
          <w:szCs w:val="24"/>
        </w:rPr>
      </w:pPr>
    </w:p>
    <w:p w:rsidR="00760BA4" w:rsidRPr="00760BA4" w:rsidRDefault="00760BA4" w:rsidP="00760BA4">
      <w:pPr>
        <w:pStyle w:val="NoSpacing"/>
        <w:rPr>
          <w:rFonts w:ascii="Times New Roman" w:hAnsi="Times New Roman" w:cs="Times New Roman"/>
          <w:sz w:val="24"/>
          <w:szCs w:val="24"/>
        </w:rPr>
      </w:pPr>
      <w:r w:rsidRPr="00760BA4">
        <w:rPr>
          <w:rFonts w:ascii="Times New Roman" w:hAnsi="Times New Roman" w:cs="Times New Roman"/>
          <w:sz w:val="24"/>
          <w:szCs w:val="24"/>
        </w:rPr>
        <w:t>In an effort to attract high quality recruits and to diversify the corps of first responders and public safety personnel serving the citizens of Colorado Springs, the Mayor has organized an event for the past several years to garner support from across the community to fund scholarships for high achieving students seeking an Associate degree at PPCC</w:t>
      </w:r>
      <w:r>
        <w:rPr>
          <w:rFonts w:ascii="Times New Roman" w:hAnsi="Times New Roman" w:cs="Times New Roman"/>
          <w:sz w:val="24"/>
          <w:szCs w:val="24"/>
        </w:rPr>
        <w:t xml:space="preserve">.  These funds </w:t>
      </w:r>
      <w:r w:rsidRPr="00760BA4">
        <w:rPr>
          <w:rFonts w:ascii="Times New Roman" w:hAnsi="Times New Roman" w:cs="Times New Roman"/>
          <w:sz w:val="24"/>
          <w:szCs w:val="24"/>
        </w:rPr>
        <w:t>provide scholarships for PPCC students pursuing associates degrees in Criminal Justice, Fire Science, Emergency Medical Services, or in Biology or Chemistry with an intention to pursue a career in Public Safety</w:t>
      </w:r>
      <w:r>
        <w:rPr>
          <w:rFonts w:ascii="Times New Roman" w:hAnsi="Times New Roman" w:cs="Times New Roman"/>
          <w:sz w:val="24"/>
          <w:szCs w:val="24"/>
        </w:rPr>
        <w:t xml:space="preserve"> with the </w:t>
      </w:r>
      <w:r w:rsidRPr="00760BA4">
        <w:rPr>
          <w:rFonts w:ascii="Times New Roman" w:hAnsi="Times New Roman" w:cs="Times New Roman"/>
          <w:sz w:val="24"/>
          <w:szCs w:val="24"/>
        </w:rPr>
        <w:t>City of Colorado Springs</w:t>
      </w:r>
      <w:r>
        <w:rPr>
          <w:rFonts w:ascii="Times New Roman" w:hAnsi="Times New Roman" w:cs="Times New Roman"/>
          <w:sz w:val="24"/>
          <w:szCs w:val="24"/>
        </w:rPr>
        <w:t>.</w:t>
      </w:r>
      <w:r w:rsidR="0092101B">
        <w:rPr>
          <w:rFonts w:ascii="Times New Roman" w:hAnsi="Times New Roman" w:cs="Times New Roman"/>
          <w:sz w:val="24"/>
          <w:szCs w:val="24"/>
        </w:rPr>
        <w:t xml:space="preserve"> </w:t>
      </w:r>
      <w:r w:rsidRPr="00760BA4">
        <w:rPr>
          <w:rFonts w:ascii="Times New Roman" w:hAnsi="Times New Roman" w:cs="Times New Roman"/>
          <w:sz w:val="24"/>
          <w:szCs w:val="24"/>
        </w:rPr>
        <w:t>This scholarship is for $1,500 per semester based on full time status (24 credit hours per year) and is renewable if recipient maintains minimum requirements. The recipients of this award must maintain a GPA of 2.5 or higher to remain eligible for the scholarship.</w:t>
      </w:r>
    </w:p>
    <w:p w:rsidR="00760BA4" w:rsidRPr="00760BA4" w:rsidRDefault="00760BA4" w:rsidP="00760BA4">
      <w:pPr>
        <w:pStyle w:val="NoSpacing"/>
        <w:rPr>
          <w:rFonts w:ascii="Times New Roman" w:hAnsi="Times New Roman" w:cs="Times New Roman"/>
          <w:sz w:val="24"/>
          <w:szCs w:val="24"/>
        </w:rPr>
      </w:pPr>
    </w:p>
    <w:p w:rsidR="00760BA4" w:rsidRPr="00760BA4" w:rsidRDefault="00760BA4" w:rsidP="00760BA4">
      <w:pPr>
        <w:pStyle w:val="NoSpacing"/>
        <w:rPr>
          <w:rFonts w:ascii="Times New Roman" w:hAnsi="Times New Roman" w:cs="Times New Roman"/>
          <w:sz w:val="24"/>
          <w:szCs w:val="24"/>
        </w:rPr>
      </w:pPr>
      <w:r w:rsidRPr="00760BA4">
        <w:rPr>
          <w:rFonts w:ascii="Times New Roman" w:hAnsi="Times New Roman" w:cs="Times New Roman"/>
          <w:sz w:val="24"/>
          <w:szCs w:val="24"/>
        </w:rPr>
        <w:t>Student Profile:</w:t>
      </w:r>
    </w:p>
    <w:p w:rsidR="00760BA4" w:rsidRPr="00760BA4" w:rsidRDefault="00760BA4" w:rsidP="00760BA4">
      <w:pPr>
        <w:pStyle w:val="NoSpacing"/>
        <w:numPr>
          <w:ilvl w:val="0"/>
          <w:numId w:val="1"/>
        </w:numPr>
        <w:rPr>
          <w:rFonts w:ascii="Times New Roman" w:hAnsi="Times New Roman" w:cs="Times New Roman"/>
          <w:sz w:val="24"/>
          <w:szCs w:val="24"/>
        </w:rPr>
      </w:pPr>
      <w:r w:rsidRPr="00760BA4">
        <w:rPr>
          <w:rFonts w:ascii="Times New Roman" w:hAnsi="Times New Roman" w:cs="Times New Roman"/>
          <w:sz w:val="24"/>
          <w:szCs w:val="24"/>
        </w:rPr>
        <w:t xml:space="preserve">Seeking female students from all racial backgrounds and male students who identify as </w:t>
      </w:r>
      <w:r w:rsidRPr="001E2CD6">
        <w:rPr>
          <w:rFonts w:ascii="Times New Roman" w:hAnsi="Times New Roman" w:cs="Times New Roman"/>
          <w:b/>
          <w:sz w:val="24"/>
          <w:szCs w:val="24"/>
        </w:rPr>
        <w:t>African-American, Hispanic, or Asian</w:t>
      </w:r>
    </w:p>
    <w:p w:rsidR="00760BA4" w:rsidRPr="00760BA4" w:rsidRDefault="00760BA4" w:rsidP="00760BA4">
      <w:pPr>
        <w:pStyle w:val="NoSpacing"/>
        <w:numPr>
          <w:ilvl w:val="0"/>
          <w:numId w:val="1"/>
        </w:numPr>
        <w:rPr>
          <w:rFonts w:ascii="Times New Roman" w:hAnsi="Times New Roman" w:cs="Times New Roman"/>
          <w:sz w:val="24"/>
          <w:szCs w:val="24"/>
        </w:rPr>
      </w:pPr>
      <w:r w:rsidRPr="00760BA4">
        <w:rPr>
          <w:rFonts w:ascii="Times New Roman" w:hAnsi="Times New Roman" w:cs="Times New Roman"/>
          <w:sz w:val="24"/>
          <w:szCs w:val="24"/>
        </w:rPr>
        <w:t xml:space="preserve">Preference is given to students who are committed to pursuing careers with the Colorado Springs Fire or Police Departments </w:t>
      </w:r>
    </w:p>
    <w:p w:rsidR="00760BA4" w:rsidRPr="00760BA4" w:rsidRDefault="00760BA4" w:rsidP="00760BA4">
      <w:pPr>
        <w:pStyle w:val="NoSpacing"/>
        <w:numPr>
          <w:ilvl w:val="0"/>
          <w:numId w:val="1"/>
        </w:numPr>
        <w:rPr>
          <w:rFonts w:ascii="Times New Roman" w:hAnsi="Times New Roman" w:cs="Times New Roman"/>
          <w:sz w:val="24"/>
          <w:szCs w:val="24"/>
        </w:rPr>
      </w:pPr>
      <w:r w:rsidRPr="00760BA4">
        <w:rPr>
          <w:rFonts w:ascii="Times New Roman" w:hAnsi="Times New Roman" w:cs="Times New Roman"/>
          <w:sz w:val="24"/>
          <w:szCs w:val="24"/>
        </w:rPr>
        <w:t xml:space="preserve">Students must remain in good academic and disciplinary standing at PPCC while receiving the scholarship </w:t>
      </w:r>
    </w:p>
    <w:p w:rsidR="00760BA4" w:rsidRPr="00760BA4" w:rsidRDefault="00760BA4" w:rsidP="00760BA4">
      <w:pPr>
        <w:pStyle w:val="NoSpacing"/>
        <w:numPr>
          <w:ilvl w:val="0"/>
          <w:numId w:val="1"/>
        </w:numPr>
        <w:rPr>
          <w:rFonts w:ascii="Times New Roman" w:hAnsi="Times New Roman" w:cs="Times New Roman"/>
          <w:sz w:val="24"/>
          <w:szCs w:val="24"/>
        </w:rPr>
      </w:pPr>
      <w:r w:rsidRPr="00760BA4">
        <w:rPr>
          <w:rFonts w:ascii="Times New Roman" w:hAnsi="Times New Roman" w:cs="Times New Roman"/>
          <w:sz w:val="24"/>
          <w:szCs w:val="24"/>
        </w:rPr>
        <w:t>Students must be Colorado</w:t>
      </w:r>
      <w:r w:rsidR="007E70D9">
        <w:rPr>
          <w:rFonts w:ascii="Times New Roman" w:hAnsi="Times New Roman" w:cs="Times New Roman"/>
          <w:sz w:val="24"/>
          <w:szCs w:val="24"/>
        </w:rPr>
        <w:t xml:space="preserve"> Springs</w:t>
      </w:r>
      <w:r w:rsidRPr="00760BA4">
        <w:rPr>
          <w:rFonts w:ascii="Times New Roman" w:hAnsi="Times New Roman" w:cs="Times New Roman"/>
          <w:sz w:val="24"/>
          <w:szCs w:val="24"/>
        </w:rPr>
        <w:t xml:space="preserve"> residents</w:t>
      </w:r>
    </w:p>
    <w:p w:rsidR="00760BA4" w:rsidRPr="00760BA4" w:rsidRDefault="00760BA4" w:rsidP="00760BA4">
      <w:pPr>
        <w:pStyle w:val="NoSpacing"/>
        <w:numPr>
          <w:ilvl w:val="0"/>
          <w:numId w:val="1"/>
        </w:numPr>
        <w:rPr>
          <w:rFonts w:ascii="Times New Roman" w:hAnsi="Times New Roman" w:cs="Times New Roman"/>
          <w:sz w:val="24"/>
          <w:szCs w:val="24"/>
        </w:rPr>
      </w:pPr>
      <w:r w:rsidRPr="00760BA4">
        <w:rPr>
          <w:rFonts w:ascii="Times New Roman" w:hAnsi="Times New Roman" w:cs="Times New Roman"/>
          <w:sz w:val="24"/>
          <w:szCs w:val="24"/>
        </w:rPr>
        <w:t>Students must have graduated from a Colorado</w:t>
      </w:r>
      <w:r w:rsidR="007E70D9">
        <w:rPr>
          <w:rFonts w:ascii="Times New Roman" w:hAnsi="Times New Roman" w:cs="Times New Roman"/>
          <w:sz w:val="24"/>
          <w:szCs w:val="24"/>
        </w:rPr>
        <w:t xml:space="preserve"> Springs</w:t>
      </w:r>
      <w:r w:rsidRPr="00760BA4">
        <w:rPr>
          <w:rFonts w:ascii="Times New Roman" w:hAnsi="Times New Roman" w:cs="Times New Roman"/>
          <w:sz w:val="24"/>
          <w:szCs w:val="24"/>
        </w:rPr>
        <w:t xml:space="preserve"> high school within the past 10 years or separated from the United States Armed Forces with an honorable discharge within the past 5 years</w:t>
      </w:r>
    </w:p>
    <w:p w:rsidR="00760BA4" w:rsidRDefault="00760BA4" w:rsidP="00760BA4">
      <w:pPr>
        <w:pStyle w:val="NoSpacing"/>
        <w:rPr>
          <w:rFonts w:ascii="Times New Roman" w:hAnsi="Times New Roman" w:cs="Times New Roman"/>
          <w:sz w:val="24"/>
          <w:szCs w:val="24"/>
        </w:rPr>
      </w:pPr>
    </w:p>
    <w:p w:rsidR="00C05AC1" w:rsidRDefault="00C05AC1" w:rsidP="00760BA4">
      <w:pPr>
        <w:pStyle w:val="NoSpacing"/>
        <w:rPr>
          <w:rFonts w:ascii="Times New Roman" w:hAnsi="Times New Roman" w:cs="Times New Roman"/>
          <w:sz w:val="24"/>
          <w:szCs w:val="24"/>
        </w:rPr>
      </w:pPr>
      <w:r w:rsidRPr="00C05AC1">
        <w:rPr>
          <w:rFonts w:ascii="Times New Roman" w:hAnsi="Times New Roman" w:cs="Times New Roman"/>
          <w:b/>
          <w:bCs/>
          <w:sz w:val="24"/>
          <w:szCs w:val="24"/>
        </w:rPr>
        <w:t xml:space="preserve">Apply at </w:t>
      </w:r>
      <w:hyperlink r:id="rId7" w:history="1">
        <w:r w:rsidRPr="00196B57">
          <w:rPr>
            <w:rStyle w:val="Hyperlink"/>
            <w:rFonts w:ascii="Times New Roman" w:hAnsi="Times New Roman" w:cs="Times New Roman"/>
            <w:b/>
            <w:bCs/>
            <w:sz w:val="24"/>
            <w:szCs w:val="24"/>
          </w:rPr>
          <w:t>www.ppcc.edu/scholarships</w:t>
        </w:r>
      </w:hyperlink>
      <w:r>
        <w:rPr>
          <w:rFonts w:ascii="Times New Roman" w:hAnsi="Times New Roman" w:cs="Times New Roman"/>
          <w:b/>
          <w:bCs/>
          <w:sz w:val="24"/>
          <w:szCs w:val="24"/>
        </w:rPr>
        <w:t xml:space="preserve"> </w:t>
      </w:r>
    </w:p>
    <w:p w:rsidR="00C05AC1" w:rsidRDefault="00C05AC1" w:rsidP="00760BA4">
      <w:pPr>
        <w:pStyle w:val="NoSpacing"/>
        <w:rPr>
          <w:rFonts w:ascii="Times New Roman" w:hAnsi="Times New Roman" w:cs="Times New Roman"/>
          <w:sz w:val="24"/>
          <w:szCs w:val="24"/>
        </w:rPr>
      </w:pPr>
    </w:p>
    <w:p w:rsidR="00760BA4" w:rsidRDefault="00760BA4" w:rsidP="00760BA4">
      <w:pPr>
        <w:pStyle w:val="NoSpacing"/>
        <w:rPr>
          <w:rFonts w:ascii="Times New Roman" w:hAnsi="Times New Roman" w:cs="Times New Roman"/>
          <w:sz w:val="24"/>
          <w:szCs w:val="24"/>
        </w:rPr>
      </w:pPr>
      <w:r>
        <w:rPr>
          <w:rFonts w:ascii="Times New Roman" w:hAnsi="Times New Roman" w:cs="Times New Roman"/>
          <w:sz w:val="24"/>
          <w:szCs w:val="24"/>
        </w:rPr>
        <w:t xml:space="preserve">For additional information on the Spirit of the Springs Scholarship, contact Donna Nelson at </w:t>
      </w:r>
      <w:hyperlink r:id="rId8" w:history="1">
        <w:r w:rsidRPr="00304F9A">
          <w:rPr>
            <w:rStyle w:val="Hyperlink"/>
            <w:rFonts w:ascii="Times New Roman" w:hAnsi="Times New Roman" w:cs="Times New Roman"/>
            <w:sz w:val="24"/>
            <w:szCs w:val="24"/>
          </w:rPr>
          <w:t>dznelson@springsgov.com</w:t>
        </w:r>
      </w:hyperlink>
    </w:p>
    <w:p w:rsidR="00760BA4" w:rsidRPr="00760BA4" w:rsidRDefault="00760BA4" w:rsidP="00760BA4">
      <w:pPr>
        <w:pStyle w:val="NoSpacing"/>
        <w:rPr>
          <w:rFonts w:ascii="Times New Roman" w:hAnsi="Times New Roman" w:cs="Times New Roman"/>
          <w:sz w:val="24"/>
          <w:szCs w:val="24"/>
        </w:rPr>
      </w:pPr>
    </w:p>
    <w:p w:rsidR="00760BA4" w:rsidRPr="00760BA4" w:rsidRDefault="00760BA4" w:rsidP="00760BA4">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760BA4" w:rsidRPr="00760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063A0"/>
    <w:multiLevelType w:val="hybridMultilevel"/>
    <w:tmpl w:val="8E141CBA"/>
    <w:lvl w:ilvl="0" w:tplc="1B2CC4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976C7"/>
    <w:multiLevelType w:val="hybridMultilevel"/>
    <w:tmpl w:val="236E8E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A4"/>
    <w:rsid w:val="001E2CD6"/>
    <w:rsid w:val="004108EC"/>
    <w:rsid w:val="00760BA4"/>
    <w:rsid w:val="007E70D9"/>
    <w:rsid w:val="0092101B"/>
    <w:rsid w:val="0097007A"/>
    <w:rsid w:val="00C0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665BE-495F-4E3D-9B22-41CB371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BA4"/>
    <w:pPr>
      <w:spacing w:after="0" w:line="240" w:lineRule="auto"/>
    </w:pPr>
  </w:style>
  <w:style w:type="paragraph" w:styleId="BalloonText">
    <w:name w:val="Balloon Text"/>
    <w:basedOn w:val="Normal"/>
    <w:link w:val="BalloonTextChar"/>
    <w:uiPriority w:val="99"/>
    <w:semiHidden/>
    <w:unhideWhenUsed/>
    <w:rsid w:val="0076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A4"/>
    <w:rPr>
      <w:rFonts w:ascii="Tahoma" w:hAnsi="Tahoma" w:cs="Tahoma"/>
      <w:sz w:val="16"/>
      <w:szCs w:val="16"/>
    </w:rPr>
  </w:style>
  <w:style w:type="character" w:styleId="Hyperlink">
    <w:name w:val="Hyperlink"/>
    <w:basedOn w:val="DefaultParagraphFont"/>
    <w:uiPriority w:val="99"/>
    <w:unhideWhenUsed/>
    <w:rsid w:val="00760B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nelson@springsgov.com" TargetMode="External"/><Relationship Id="rId3" Type="http://schemas.openxmlformats.org/officeDocument/2006/relationships/settings" Target="settings.xml"/><Relationship Id="rId7" Type="http://schemas.openxmlformats.org/officeDocument/2006/relationships/hyperlink" Target="http://www.ppcc.edu/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Donna</dc:creator>
  <cp:lastModifiedBy>Thomas, Danielle M Mrs CIV USA</cp:lastModifiedBy>
  <cp:revision>2</cp:revision>
  <dcterms:created xsi:type="dcterms:W3CDTF">2018-11-09T20:55:00Z</dcterms:created>
  <dcterms:modified xsi:type="dcterms:W3CDTF">2018-11-09T20:55:00Z</dcterms:modified>
</cp:coreProperties>
</file>