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538"/>
        <w:gridCol w:w="270"/>
        <w:gridCol w:w="1620"/>
        <w:gridCol w:w="3582"/>
      </w:tblGrid>
      <w:tr w:rsidR="00386B78" w:rsidRPr="00B475DD" w14:paraId="27910CFD" w14:textId="77777777" w:rsidTr="00985F75">
        <w:tc>
          <w:tcPr>
            <w:tcW w:w="2250" w:type="dxa"/>
            <w:shd w:val="clear" w:color="auto" w:fill="F2F2F2" w:themeFill="background1" w:themeFillShade="F2"/>
          </w:tcPr>
          <w:p w14:paraId="2E59AEF0" w14:textId="77777777" w:rsidR="00DB4F41" w:rsidRPr="001B7DE8" w:rsidRDefault="0014076C" w:rsidP="00B475DD">
            <w:pPr>
              <w:pStyle w:val="Label"/>
              <w:rPr>
                <w:sz w:val="22"/>
              </w:rPr>
            </w:pPr>
            <w:bookmarkStart w:id="0" w:name="_GoBack"/>
            <w:bookmarkEnd w:id="0"/>
            <w:r w:rsidRPr="001B7DE8">
              <w:rPr>
                <w:sz w:val="22"/>
              </w:rPr>
              <w:t>Job Title:</w:t>
            </w:r>
          </w:p>
        </w:tc>
        <w:tc>
          <w:tcPr>
            <w:tcW w:w="2808" w:type="dxa"/>
            <w:gridSpan w:val="2"/>
          </w:tcPr>
          <w:p w14:paraId="4198FD83" w14:textId="61EDF454" w:rsidR="00DB4F41" w:rsidRPr="001B7DE8" w:rsidRDefault="00F363E7" w:rsidP="00DF599E">
            <w:pPr>
              <w:pStyle w:val="Label"/>
              <w:rPr>
                <w:sz w:val="22"/>
              </w:rPr>
            </w:pPr>
            <w:r>
              <w:rPr>
                <w:sz w:val="22"/>
              </w:rPr>
              <w:t xml:space="preserve">Transit </w:t>
            </w:r>
            <w:r w:rsidR="00A00A05">
              <w:rPr>
                <w:sz w:val="22"/>
              </w:rPr>
              <w:t>Director</w:t>
            </w:r>
          </w:p>
        </w:tc>
        <w:tc>
          <w:tcPr>
            <w:tcW w:w="1620" w:type="dxa"/>
            <w:shd w:val="clear" w:color="auto" w:fill="F2F2F2" w:themeFill="background1" w:themeFillShade="F2"/>
          </w:tcPr>
          <w:p w14:paraId="254259A4" w14:textId="77777777" w:rsidR="00DB4F41" w:rsidRPr="001B7DE8" w:rsidRDefault="00DB4F41" w:rsidP="00B475DD">
            <w:pPr>
              <w:pStyle w:val="Label"/>
              <w:rPr>
                <w:sz w:val="22"/>
              </w:rPr>
            </w:pPr>
            <w:r w:rsidRPr="001B7DE8">
              <w:rPr>
                <w:sz w:val="22"/>
              </w:rPr>
              <w:t>Job Category:</w:t>
            </w:r>
          </w:p>
        </w:tc>
        <w:tc>
          <w:tcPr>
            <w:tcW w:w="3582" w:type="dxa"/>
          </w:tcPr>
          <w:p w14:paraId="7D75B441" w14:textId="77777777" w:rsidR="00DB4F41" w:rsidRPr="001B7DE8" w:rsidRDefault="00F363E7" w:rsidP="00DF599E">
            <w:pPr>
              <w:pStyle w:val="Details"/>
              <w:rPr>
                <w:sz w:val="22"/>
              </w:rPr>
            </w:pPr>
            <w:r>
              <w:rPr>
                <w:sz w:val="22"/>
              </w:rPr>
              <w:t>Exempt</w:t>
            </w:r>
          </w:p>
        </w:tc>
      </w:tr>
      <w:tr w:rsidR="00386B78" w:rsidRPr="00B475DD" w14:paraId="0BA2672D" w14:textId="77777777" w:rsidTr="00985F75">
        <w:tc>
          <w:tcPr>
            <w:tcW w:w="2250" w:type="dxa"/>
            <w:shd w:val="clear" w:color="auto" w:fill="F2F2F2" w:themeFill="background1" w:themeFillShade="F2"/>
          </w:tcPr>
          <w:p w14:paraId="02AC04A1" w14:textId="77777777" w:rsidR="00DB4F41" w:rsidRPr="001B7DE8" w:rsidRDefault="00DB4F41" w:rsidP="00B475DD">
            <w:pPr>
              <w:pStyle w:val="Label"/>
              <w:rPr>
                <w:sz w:val="22"/>
              </w:rPr>
            </w:pPr>
            <w:r w:rsidRPr="001B7DE8">
              <w:rPr>
                <w:sz w:val="22"/>
              </w:rPr>
              <w:t>Location:</w:t>
            </w:r>
          </w:p>
        </w:tc>
        <w:tc>
          <w:tcPr>
            <w:tcW w:w="2808" w:type="dxa"/>
            <w:gridSpan w:val="2"/>
          </w:tcPr>
          <w:p w14:paraId="1C3A493E" w14:textId="77777777" w:rsidR="00DB4F41" w:rsidRPr="001B7DE8" w:rsidRDefault="00466EB3" w:rsidP="00DF599E">
            <w:pPr>
              <w:pStyle w:val="Details"/>
              <w:rPr>
                <w:sz w:val="22"/>
              </w:rPr>
            </w:pPr>
            <w:proofErr w:type="spellStart"/>
            <w:r w:rsidRPr="001B7DE8">
              <w:rPr>
                <w:sz w:val="22"/>
              </w:rPr>
              <w:t>Envida</w:t>
            </w:r>
            <w:proofErr w:type="spellEnd"/>
          </w:p>
        </w:tc>
        <w:tc>
          <w:tcPr>
            <w:tcW w:w="1620" w:type="dxa"/>
            <w:shd w:val="clear" w:color="auto" w:fill="F2F2F2" w:themeFill="background1" w:themeFillShade="F2"/>
          </w:tcPr>
          <w:p w14:paraId="03187E36" w14:textId="77777777" w:rsidR="00DB4F41" w:rsidRPr="001B7DE8" w:rsidRDefault="00DB4F41" w:rsidP="00B475DD">
            <w:pPr>
              <w:pStyle w:val="Label"/>
              <w:rPr>
                <w:sz w:val="22"/>
              </w:rPr>
            </w:pPr>
            <w:r w:rsidRPr="001B7DE8">
              <w:rPr>
                <w:sz w:val="22"/>
              </w:rPr>
              <w:t>Travel Required:</w:t>
            </w:r>
          </w:p>
        </w:tc>
        <w:tc>
          <w:tcPr>
            <w:tcW w:w="3582" w:type="dxa"/>
          </w:tcPr>
          <w:p w14:paraId="5DAE87F3" w14:textId="77777777" w:rsidR="00DB4F41" w:rsidRPr="001B7DE8" w:rsidRDefault="00466EB3" w:rsidP="00DF599E">
            <w:pPr>
              <w:pStyle w:val="Details"/>
              <w:rPr>
                <w:sz w:val="22"/>
              </w:rPr>
            </w:pPr>
            <w:r w:rsidRPr="001B7DE8">
              <w:rPr>
                <w:sz w:val="22"/>
              </w:rPr>
              <w:t>Yes</w:t>
            </w:r>
          </w:p>
        </w:tc>
      </w:tr>
      <w:tr w:rsidR="00386B78" w:rsidRPr="00B475DD" w14:paraId="627FD0EB" w14:textId="77777777" w:rsidTr="00985F75">
        <w:tc>
          <w:tcPr>
            <w:tcW w:w="2250" w:type="dxa"/>
            <w:shd w:val="clear" w:color="auto" w:fill="F2F2F2" w:themeFill="background1" w:themeFillShade="F2"/>
          </w:tcPr>
          <w:p w14:paraId="705CD10F" w14:textId="77777777" w:rsidR="00DB4F41" w:rsidRPr="001B7DE8" w:rsidRDefault="0014076C" w:rsidP="00B475DD">
            <w:pPr>
              <w:pStyle w:val="Label"/>
              <w:rPr>
                <w:sz w:val="22"/>
              </w:rPr>
            </w:pPr>
            <w:r w:rsidRPr="001B7DE8">
              <w:rPr>
                <w:sz w:val="22"/>
              </w:rPr>
              <w:t>Level/Salary Range:</w:t>
            </w:r>
          </w:p>
        </w:tc>
        <w:tc>
          <w:tcPr>
            <w:tcW w:w="2808" w:type="dxa"/>
            <w:gridSpan w:val="2"/>
          </w:tcPr>
          <w:p w14:paraId="33CD10A1" w14:textId="30FC6619" w:rsidR="00DB4F41" w:rsidRPr="001B7DE8" w:rsidRDefault="00A00A05" w:rsidP="00DF599E">
            <w:pPr>
              <w:pStyle w:val="Details"/>
              <w:rPr>
                <w:sz w:val="22"/>
              </w:rPr>
            </w:pPr>
            <w:r>
              <w:rPr>
                <w:sz w:val="22"/>
              </w:rPr>
              <w:t>$</w:t>
            </w:r>
            <w:r w:rsidR="00E5241E">
              <w:rPr>
                <w:sz w:val="22"/>
              </w:rPr>
              <w:t>5</w:t>
            </w:r>
            <w:r>
              <w:rPr>
                <w:sz w:val="22"/>
              </w:rPr>
              <w:t>5K-$75K</w:t>
            </w:r>
            <w:r w:rsidR="00A418C4" w:rsidRPr="001B7DE8">
              <w:rPr>
                <w:sz w:val="22"/>
              </w:rPr>
              <w:t xml:space="preserve"> </w:t>
            </w:r>
          </w:p>
        </w:tc>
        <w:tc>
          <w:tcPr>
            <w:tcW w:w="1620" w:type="dxa"/>
            <w:tcBorders>
              <w:bottom w:val="single" w:sz="4" w:space="0" w:color="000000"/>
            </w:tcBorders>
            <w:shd w:val="clear" w:color="auto" w:fill="F2F2F2" w:themeFill="background1" w:themeFillShade="F2"/>
          </w:tcPr>
          <w:p w14:paraId="5D03C4C8" w14:textId="77777777" w:rsidR="00DB4F41" w:rsidRPr="001B7DE8" w:rsidRDefault="00DB4F41" w:rsidP="00B475DD">
            <w:pPr>
              <w:pStyle w:val="Label"/>
              <w:rPr>
                <w:sz w:val="22"/>
              </w:rPr>
            </w:pPr>
            <w:r w:rsidRPr="001B7DE8">
              <w:rPr>
                <w:sz w:val="22"/>
              </w:rPr>
              <w:t>Position Type:</w:t>
            </w:r>
          </w:p>
        </w:tc>
        <w:sdt>
          <w:sdtPr>
            <w:rPr>
              <w:sz w:val="22"/>
            </w:rPr>
            <w:id w:val="861970474"/>
            <w:placeholder>
              <w:docPart w:val="F8EF5CA5B9DD4C88BB533CF211E633D4"/>
            </w:placeholder>
          </w:sdtPr>
          <w:sdtEndPr/>
          <w:sdtContent>
            <w:tc>
              <w:tcPr>
                <w:tcW w:w="3582" w:type="dxa"/>
              </w:tcPr>
              <w:p w14:paraId="74A113C1" w14:textId="77777777" w:rsidR="00DB4F41" w:rsidRPr="001B7DE8" w:rsidRDefault="00466EB3" w:rsidP="00DF599E">
                <w:pPr>
                  <w:pStyle w:val="Details"/>
                  <w:rPr>
                    <w:sz w:val="22"/>
                  </w:rPr>
                </w:pPr>
                <w:r w:rsidRPr="001B7DE8">
                  <w:rPr>
                    <w:sz w:val="22"/>
                  </w:rPr>
                  <w:t xml:space="preserve">Full Time – </w:t>
                </w:r>
                <w:r w:rsidR="00FF21D5">
                  <w:rPr>
                    <w:sz w:val="22"/>
                  </w:rPr>
                  <w:t>4</w:t>
                </w:r>
                <w:r w:rsidRPr="001B7DE8">
                  <w:rPr>
                    <w:sz w:val="22"/>
                  </w:rPr>
                  <w:t>0/</w:t>
                </w:r>
                <w:proofErr w:type="spellStart"/>
                <w:r w:rsidRPr="001B7DE8">
                  <w:rPr>
                    <w:sz w:val="22"/>
                  </w:rPr>
                  <w:t>hrs</w:t>
                </w:r>
                <w:proofErr w:type="spellEnd"/>
                <w:r w:rsidRPr="001B7DE8">
                  <w:rPr>
                    <w:sz w:val="22"/>
                  </w:rPr>
                  <w:t>/week</w:t>
                </w:r>
              </w:p>
            </w:tc>
          </w:sdtContent>
        </w:sdt>
      </w:tr>
      <w:tr w:rsidR="00386B78" w:rsidRPr="00B475DD" w14:paraId="18C898DC" w14:textId="77777777" w:rsidTr="00985F75">
        <w:tc>
          <w:tcPr>
            <w:tcW w:w="2250" w:type="dxa"/>
            <w:shd w:val="clear" w:color="auto" w:fill="F2F2F2" w:themeFill="background1" w:themeFillShade="F2"/>
          </w:tcPr>
          <w:p w14:paraId="5C7EA04F" w14:textId="77777777" w:rsidR="00DB4F41" w:rsidRPr="001B7DE8" w:rsidRDefault="0014076C" w:rsidP="00B475DD">
            <w:pPr>
              <w:pStyle w:val="Label"/>
              <w:rPr>
                <w:sz w:val="22"/>
              </w:rPr>
            </w:pPr>
            <w:r w:rsidRPr="001B7DE8">
              <w:rPr>
                <w:sz w:val="22"/>
              </w:rPr>
              <w:t>HR Contact:</w:t>
            </w:r>
          </w:p>
        </w:tc>
        <w:tc>
          <w:tcPr>
            <w:tcW w:w="2808" w:type="dxa"/>
            <w:gridSpan w:val="2"/>
          </w:tcPr>
          <w:p w14:paraId="00D8E7D8" w14:textId="77777777" w:rsidR="00DB4F41" w:rsidRPr="001B7DE8" w:rsidRDefault="00466EB3" w:rsidP="00DF599E">
            <w:pPr>
              <w:pStyle w:val="Details"/>
              <w:rPr>
                <w:sz w:val="22"/>
              </w:rPr>
            </w:pPr>
            <w:r w:rsidRPr="001B7DE8">
              <w:rPr>
                <w:sz w:val="22"/>
              </w:rPr>
              <w:t>Roslyn Beall</w:t>
            </w:r>
          </w:p>
        </w:tc>
        <w:tc>
          <w:tcPr>
            <w:tcW w:w="1620" w:type="dxa"/>
            <w:tcBorders>
              <w:bottom w:val="single" w:sz="4" w:space="0" w:color="000000"/>
            </w:tcBorders>
            <w:shd w:val="clear" w:color="auto" w:fill="F2F2F2" w:themeFill="background1" w:themeFillShade="F2"/>
          </w:tcPr>
          <w:p w14:paraId="1C430796" w14:textId="77777777" w:rsidR="00DB4F41" w:rsidRPr="001B7DE8" w:rsidRDefault="00007E42" w:rsidP="00B475DD">
            <w:pPr>
              <w:pStyle w:val="Label"/>
              <w:rPr>
                <w:sz w:val="22"/>
              </w:rPr>
            </w:pPr>
            <w:r w:rsidRPr="001B7DE8">
              <w:rPr>
                <w:sz w:val="22"/>
              </w:rPr>
              <w:t>Hours of Work</w:t>
            </w:r>
            <w:r w:rsidR="00DB4F41" w:rsidRPr="001B7DE8">
              <w:rPr>
                <w:sz w:val="22"/>
              </w:rPr>
              <w:t>:</w:t>
            </w:r>
          </w:p>
        </w:tc>
        <w:sdt>
          <w:sdtPr>
            <w:rPr>
              <w:rStyle w:val="DetailsChar"/>
              <w:sz w:val="22"/>
            </w:rPr>
            <w:id w:val="96767536"/>
            <w:placeholder>
              <w:docPart w:val="1C9CCCD140FD4BC48AFA7727543D0A88"/>
            </w:placeholder>
            <w:date>
              <w:dateFormat w:val="MMMM d, yyyy"/>
              <w:lid w:val="en-US"/>
              <w:storeMappedDataAs w:val="dateTime"/>
              <w:calendar w:val="gregorian"/>
            </w:date>
          </w:sdtPr>
          <w:sdtEndPr>
            <w:rPr>
              <w:rStyle w:val="DefaultParagraphFont"/>
            </w:rPr>
          </w:sdtEndPr>
          <w:sdtContent>
            <w:tc>
              <w:tcPr>
                <w:tcW w:w="3582" w:type="dxa"/>
              </w:tcPr>
              <w:p w14:paraId="5286CF39" w14:textId="77777777" w:rsidR="00DB4F41" w:rsidRPr="001B7DE8" w:rsidRDefault="00FF21D5" w:rsidP="00857B5E">
                <w:pPr>
                  <w:pStyle w:val="Details"/>
                  <w:rPr>
                    <w:sz w:val="22"/>
                  </w:rPr>
                </w:pPr>
                <w:r>
                  <w:rPr>
                    <w:rStyle w:val="DetailsChar"/>
                    <w:sz w:val="22"/>
                  </w:rPr>
                  <w:t>TBD</w:t>
                </w:r>
              </w:p>
            </w:tc>
          </w:sdtContent>
        </w:sdt>
      </w:tr>
      <w:tr w:rsidR="00386B78" w:rsidRPr="00B475DD" w14:paraId="21D1102A" w14:textId="77777777" w:rsidTr="00985F75">
        <w:tc>
          <w:tcPr>
            <w:tcW w:w="2250" w:type="dxa"/>
            <w:shd w:val="clear" w:color="auto" w:fill="F2F2F2" w:themeFill="background1" w:themeFillShade="F2"/>
          </w:tcPr>
          <w:p w14:paraId="629CF54E" w14:textId="77777777" w:rsidR="00DB4F41" w:rsidRPr="001B7DE8" w:rsidRDefault="00007E42" w:rsidP="00B475DD">
            <w:pPr>
              <w:pStyle w:val="Label"/>
              <w:rPr>
                <w:sz w:val="22"/>
              </w:rPr>
            </w:pPr>
            <w:r w:rsidRPr="001B7DE8">
              <w:rPr>
                <w:sz w:val="22"/>
              </w:rPr>
              <w:t>Date Posted</w:t>
            </w:r>
          </w:p>
        </w:tc>
        <w:tc>
          <w:tcPr>
            <w:tcW w:w="2808" w:type="dxa"/>
            <w:gridSpan w:val="2"/>
          </w:tcPr>
          <w:p w14:paraId="3A7B92D1" w14:textId="63C153E7" w:rsidR="00DB4F41" w:rsidRPr="001B7DE8" w:rsidRDefault="00E5241E" w:rsidP="00DF599E">
            <w:pPr>
              <w:pStyle w:val="Details"/>
              <w:rPr>
                <w:sz w:val="22"/>
              </w:rPr>
            </w:pPr>
            <w:r>
              <w:rPr>
                <w:sz w:val="22"/>
              </w:rPr>
              <w:t>12/5/18</w:t>
            </w:r>
          </w:p>
        </w:tc>
        <w:tc>
          <w:tcPr>
            <w:tcW w:w="1620" w:type="dxa"/>
            <w:shd w:val="clear" w:color="auto" w:fill="F2F2F2" w:themeFill="background1" w:themeFillShade="F2"/>
          </w:tcPr>
          <w:p w14:paraId="31BC41D4" w14:textId="77777777" w:rsidR="00DB4F41" w:rsidRPr="001B7DE8" w:rsidRDefault="00DB4F41" w:rsidP="00B475DD">
            <w:pPr>
              <w:pStyle w:val="Label"/>
              <w:rPr>
                <w:sz w:val="22"/>
              </w:rPr>
            </w:pPr>
            <w:r w:rsidRPr="001B7DE8">
              <w:rPr>
                <w:sz w:val="22"/>
              </w:rPr>
              <w:t>Posting Expires:</w:t>
            </w:r>
          </w:p>
        </w:tc>
        <w:sdt>
          <w:sdtPr>
            <w:rPr>
              <w:sz w:val="22"/>
            </w:rPr>
            <w:id w:val="96767539"/>
            <w:placeholder>
              <w:docPart w:val="94A58D15862448B3B9FDFA2D5477B3F8"/>
            </w:placeholder>
            <w:date>
              <w:dateFormat w:val="MMMM d, yyyy"/>
              <w:lid w:val="en-US"/>
              <w:storeMappedDataAs w:val="dateTime"/>
              <w:calendar w:val="gregorian"/>
            </w:date>
          </w:sdtPr>
          <w:sdtEndPr/>
          <w:sdtContent>
            <w:tc>
              <w:tcPr>
                <w:tcW w:w="3582" w:type="dxa"/>
              </w:tcPr>
              <w:p w14:paraId="1E363D0E" w14:textId="431F000F" w:rsidR="00DB4F41" w:rsidRPr="001B7DE8" w:rsidRDefault="00E5241E" w:rsidP="00675772">
                <w:pPr>
                  <w:pStyle w:val="Details"/>
                  <w:rPr>
                    <w:sz w:val="22"/>
                  </w:rPr>
                </w:pPr>
                <w:r>
                  <w:rPr>
                    <w:sz w:val="22"/>
                  </w:rPr>
                  <w:t>When Position Filled</w:t>
                </w:r>
              </w:p>
            </w:tc>
          </w:sdtContent>
        </w:sdt>
      </w:tr>
      <w:tr w:rsidR="00DB4F41" w:rsidRPr="00B475DD" w14:paraId="1A458220" w14:textId="77777777" w:rsidTr="00A00A05">
        <w:tc>
          <w:tcPr>
            <w:tcW w:w="10260" w:type="dxa"/>
            <w:gridSpan w:val="5"/>
            <w:shd w:val="clear" w:color="auto" w:fill="D9D9D9" w:themeFill="background1" w:themeFillShade="D9"/>
          </w:tcPr>
          <w:p w14:paraId="6C65D912" w14:textId="77777777" w:rsidR="00DB4F41" w:rsidRPr="001B7DE8" w:rsidRDefault="00DB4F41" w:rsidP="00B475DD">
            <w:pPr>
              <w:pStyle w:val="Label"/>
              <w:rPr>
                <w:sz w:val="22"/>
              </w:rPr>
            </w:pPr>
            <w:r w:rsidRPr="001B7DE8">
              <w:rPr>
                <w:sz w:val="22"/>
              </w:rPr>
              <w:t>Applications Accepted By:</w:t>
            </w:r>
          </w:p>
        </w:tc>
      </w:tr>
      <w:tr w:rsidR="00D32F04" w:rsidRPr="00B475DD" w14:paraId="742F51B0" w14:textId="77777777" w:rsidTr="00985F75">
        <w:trPr>
          <w:trHeight w:val="1412"/>
        </w:trPr>
        <w:tc>
          <w:tcPr>
            <w:tcW w:w="4788" w:type="dxa"/>
            <w:gridSpan w:val="2"/>
            <w:tcBorders>
              <w:bottom w:val="single" w:sz="4" w:space="0" w:color="000000"/>
            </w:tcBorders>
          </w:tcPr>
          <w:p w14:paraId="779DBF64" w14:textId="77777777" w:rsidR="00D32F04" w:rsidRPr="001B7DE8" w:rsidRDefault="00D32F04" w:rsidP="00985F75">
            <w:pPr>
              <w:pStyle w:val="Descriptionlabels"/>
              <w:spacing w:before="0" w:after="0"/>
            </w:pPr>
            <w:r w:rsidRPr="001B7DE8">
              <w:t>Fax or E-mail:</w:t>
            </w:r>
          </w:p>
          <w:p w14:paraId="79C46140" w14:textId="77777777" w:rsidR="00D32F04" w:rsidRPr="001B7DE8" w:rsidRDefault="00DF599E" w:rsidP="00985F75">
            <w:pPr>
              <w:pStyle w:val="Details"/>
              <w:spacing w:before="0" w:after="0"/>
              <w:rPr>
                <w:sz w:val="22"/>
              </w:rPr>
            </w:pPr>
            <w:r w:rsidRPr="001B7DE8">
              <w:rPr>
                <w:rStyle w:val="DetailsChar"/>
                <w:sz w:val="22"/>
              </w:rPr>
              <w:t>719-633-0845</w:t>
            </w:r>
            <w:r w:rsidR="00CF22EC" w:rsidRPr="001B7DE8">
              <w:rPr>
                <w:sz w:val="22"/>
              </w:rPr>
              <w:t xml:space="preserve"> </w:t>
            </w:r>
            <w:r w:rsidR="00D32F04" w:rsidRPr="001B7DE8">
              <w:rPr>
                <w:sz w:val="22"/>
              </w:rPr>
              <w:t xml:space="preserve">or </w:t>
            </w:r>
            <w:r w:rsidR="00466EB3" w:rsidRPr="001B7DE8">
              <w:rPr>
                <w:rStyle w:val="Hyperlink"/>
                <w:sz w:val="22"/>
              </w:rPr>
              <w:t>rbeall@envidacares.org</w:t>
            </w:r>
          </w:p>
          <w:p w14:paraId="7DD3D340" w14:textId="51E4AC59" w:rsidR="0014076C" w:rsidRPr="001B7DE8" w:rsidRDefault="0014076C" w:rsidP="00985F75">
            <w:pPr>
              <w:pStyle w:val="Details"/>
              <w:spacing w:before="0" w:after="0"/>
              <w:rPr>
                <w:sz w:val="22"/>
              </w:rPr>
            </w:pPr>
            <w:r w:rsidRPr="001B7DE8">
              <w:rPr>
                <w:b/>
                <w:sz w:val="22"/>
              </w:rPr>
              <w:t>Subject Line</w:t>
            </w:r>
            <w:r w:rsidRPr="001B7DE8">
              <w:rPr>
                <w:sz w:val="22"/>
              </w:rPr>
              <w:t>:</w:t>
            </w:r>
            <w:r w:rsidR="00DF599E" w:rsidRPr="001B7DE8">
              <w:rPr>
                <w:sz w:val="22"/>
              </w:rPr>
              <w:t xml:space="preserve"> </w:t>
            </w:r>
            <w:r w:rsidR="00E5241E">
              <w:rPr>
                <w:sz w:val="22"/>
              </w:rPr>
              <w:t>Transit Director</w:t>
            </w:r>
          </w:p>
          <w:p w14:paraId="425C39F5" w14:textId="77777777" w:rsidR="00D32F04" w:rsidRPr="001B7DE8" w:rsidRDefault="00D32F04" w:rsidP="00985F75">
            <w:pPr>
              <w:pStyle w:val="Details"/>
              <w:spacing w:before="0" w:after="0"/>
              <w:rPr>
                <w:sz w:val="22"/>
              </w:rPr>
            </w:pPr>
            <w:r w:rsidRPr="001B7DE8">
              <w:rPr>
                <w:rStyle w:val="LabelChar"/>
                <w:sz w:val="22"/>
              </w:rPr>
              <w:t>Attention:</w:t>
            </w:r>
            <w:r w:rsidRPr="001B7DE8">
              <w:rPr>
                <w:sz w:val="22"/>
              </w:rPr>
              <w:t xml:space="preserve"> </w:t>
            </w:r>
            <w:r w:rsidR="00466EB3" w:rsidRPr="001B7DE8">
              <w:rPr>
                <w:rStyle w:val="DetailsChar"/>
                <w:sz w:val="22"/>
              </w:rPr>
              <w:t xml:space="preserve"> Human Resources</w:t>
            </w:r>
          </w:p>
        </w:tc>
        <w:tc>
          <w:tcPr>
            <w:tcW w:w="5472" w:type="dxa"/>
            <w:gridSpan w:val="3"/>
            <w:tcBorders>
              <w:bottom w:val="single" w:sz="4" w:space="0" w:color="000000"/>
            </w:tcBorders>
          </w:tcPr>
          <w:p w14:paraId="672841A5" w14:textId="77777777" w:rsidR="00D32F04" w:rsidRPr="001B7DE8" w:rsidRDefault="00D32F04" w:rsidP="00985F75">
            <w:pPr>
              <w:pStyle w:val="Descriptionlabels"/>
              <w:spacing w:before="0" w:after="0"/>
            </w:pPr>
            <w:r w:rsidRPr="001B7DE8">
              <w:t>Mail:</w:t>
            </w:r>
          </w:p>
          <w:p w14:paraId="0E6B4863" w14:textId="77777777" w:rsidR="00466EB3" w:rsidRPr="001B7DE8" w:rsidRDefault="00466EB3" w:rsidP="00985F75">
            <w:pPr>
              <w:pStyle w:val="Details"/>
              <w:spacing w:before="0" w:after="0"/>
              <w:rPr>
                <w:rStyle w:val="DetailsChar"/>
                <w:sz w:val="22"/>
              </w:rPr>
            </w:pPr>
            <w:proofErr w:type="spellStart"/>
            <w:r w:rsidRPr="001B7DE8">
              <w:rPr>
                <w:rStyle w:val="DetailsChar"/>
                <w:sz w:val="22"/>
              </w:rPr>
              <w:t>Envida</w:t>
            </w:r>
            <w:proofErr w:type="spellEnd"/>
          </w:p>
          <w:p w14:paraId="44C4B197" w14:textId="77777777" w:rsidR="00D32F04" w:rsidRPr="001B7DE8" w:rsidRDefault="00466EB3" w:rsidP="00985F75">
            <w:pPr>
              <w:pStyle w:val="Details"/>
              <w:spacing w:before="0" w:after="0"/>
              <w:rPr>
                <w:rStyle w:val="DetailsChar"/>
                <w:sz w:val="22"/>
              </w:rPr>
            </w:pPr>
            <w:r w:rsidRPr="001B7DE8">
              <w:rPr>
                <w:rStyle w:val="DetailsChar"/>
                <w:sz w:val="22"/>
              </w:rPr>
              <w:t>Human Resources</w:t>
            </w:r>
            <w:r w:rsidR="006C3ABA" w:rsidRPr="001B7DE8">
              <w:rPr>
                <w:rStyle w:val="DetailsChar"/>
                <w:sz w:val="22"/>
              </w:rPr>
              <w:t xml:space="preserve"> </w:t>
            </w:r>
          </w:p>
          <w:p w14:paraId="48DDCD77" w14:textId="77777777" w:rsidR="00DF599E" w:rsidRPr="001B7DE8" w:rsidRDefault="00703C39" w:rsidP="00985F75">
            <w:pPr>
              <w:pStyle w:val="Details"/>
              <w:spacing w:before="0" w:after="0"/>
              <w:rPr>
                <w:rStyle w:val="DetailsChar"/>
                <w:sz w:val="22"/>
              </w:rPr>
            </w:pPr>
            <w:r w:rsidRPr="001B7DE8">
              <w:rPr>
                <w:rStyle w:val="DetailsChar"/>
                <w:sz w:val="22"/>
              </w:rPr>
              <w:t>56</w:t>
            </w:r>
            <w:r w:rsidR="00466EB3" w:rsidRPr="001B7DE8">
              <w:rPr>
                <w:rStyle w:val="DetailsChar"/>
                <w:sz w:val="22"/>
              </w:rPr>
              <w:t>6</w:t>
            </w:r>
            <w:r w:rsidRPr="001B7DE8">
              <w:rPr>
                <w:rStyle w:val="DetailsChar"/>
                <w:sz w:val="22"/>
              </w:rPr>
              <w:t>0</w:t>
            </w:r>
            <w:r w:rsidR="00DF599E" w:rsidRPr="001B7DE8">
              <w:rPr>
                <w:rStyle w:val="DetailsChar"/>
                <w:sz w:val="22"/>
              </w:rPr>
              <w:t xml:space="preserve"> N Academy Blvd</w:t>
            </w:r>
          </w:p>
          <w:p w14:paraId="6B609B36" w14:textId="0CCD59CB" w:rsidR="00D32F04" w:rsidRPr="001B7DE8" w:rsidRDefault="00DF599E" w:rsidP="00985F75">
            <w:pPr>
              <w:pStyle w:val="Details"/>
              <w:spacing w:before="0" w:after="0"/>
              <w:rPr>
                <w:sz w:val="22"/>
              </w:rPr>
            </w:pPr>
            <w:r w:rsidRPr="001B7DE8">
              <w:rPr>
                <w:rStyle w:val="DetailsChar"/>
                <w:sz w:val="22"/>
              </w:rPr>
              <w:t xml:space="preserve">Colorado Springs, CO </w:t>
            </w:r>
            <w:r w:rsidR="00703C39" w:rsidRPr="001B7DE8">
              <w:rPr>
                <w:rStyle w:val="DetailsChar"/>
                <w:sz w:val="22"/>
              </w:rPr>
              <w:t>80918</w:t>
            </w:r>
          </w:p>
        </w:tc>
      </w:tr>
      <w:tr w:rsidR="00DB7B5C" w:rsidRPr="00B475DD" w14:paraId="673D73B4" w14:textId="77777777" w:rsidTr="00A00A05">
        <w:tc>
          <w:tcPr>
            <w:tcW w:w="10260" w:type="dxa"/>
            <w:gridSpan w:val="5"/>
            <w:shd w:val="clear" w:color="auto" w:fill="D9D9D9" w:themeFill="background1" w:themeFillShade="D9"/>
          </w:tcPr>
          <w:p w14:paraId="565DCAE4" w14:textId="77777777" w:rsidR="00DB7B5C" w:rsidRPr="001B7DE8" w:rsidRDefault="008D0916" w:rsidP="00B475DD">
            <w:pPr>
              <w:pStyle w:val="Label"/>
              <w:rPr>
                <w:sz w:val="22"/>
              </w:rPr>
            </w:pPr>
            <w:r w:rsidRPr="001B7DE8">
              <w:rPr>
                <w:sz w:val="22"/>
              </w:rPr>
              <w:t xml:space="preserve">Job </w:t>
            </w:r>
            <w:r w:rsidR="00DB7B5C" w:rsidRPr="001B7DE8">
              <w:rPr>
                <w:sz w:val="22"/>
              </w:rPr>
              <w:t>Description</w:t>
            </w:r>
          </w:p>
        </w:tc>
      </w:tr>
      <w:tr w:rsidR="00DB7B5C" w:rsidRPr="00B475DD" w14:paraId="5C925AA2" w14:textId="77777777" w:rsidTr="00A00A05">
        <w:trPr>
          <w:trHeight w:val="432"/>
        </w:trPr>
        <w:tc>
          <w:tcPr>
            <w:tcW w:w="10260" w:type="dxa"/>
            <w:gridSpan w:val="5"/>
          </w:tcPr>
          <w:p w14:paraId="3B8CA94A" w14:textId="77777777" w:rsidR="00887CBE" w:rsidRPr="00396536" w:rsidRDefault="00887CBE" w:rsidP="00521D2F">
            <w:pPr>
              <w:pStyle w:val="Descriptionlabels"/>
              <w:spacing w:before="0" w:after="0"/>
              <w:rPr>
                <w:rFonts w:asciiTheme="minorHAnsi" w:hAnsiTheme="minorHAnsi" w:cstheme="minorHAnsi"/>
                <w:sz w:val="28"/>
                <w:szCs w:val="28"/>
              </w:rPr>
            </w:pPr>
            <w:r w:rsidRPr="00396536">
              <w:rPr>
                <w:rFonts w:asciiTheme="minorHAnsi" w:hAnsiTheme="minorHAnsi" w:cstheme="minorHAnsi"/>
                <w:sz w:val="28"/>
                <w:szCs w:val="28"/>
              </w:rPr>
              <w:t>Summary of function</w:t>
            </w:r>
          </w:p>
          <w:p w14:paraId="08868ACB" w14:textId="2B24D577" w:rsidR="00A00A05" w:rsidRPr="00A00A05" w:rsidRDefault="00A00A05" w:rsidP="00521D2F">
            <w:pPr>
              <w:spacing w:before="0" w:after="0"/>
              <w:textAlignment w:val="baseline"/>
              <w:rPr>
                <w:rFonts w:eastAsia="Times New Roman" w:cstheme="minorHAnsi"/>
                <w:sz w:val="22"/>
              </w:rPr>
            </w:pPr>
            <w:r w:rsidRPr="00A00A05">
              <w:rPr>
                <w:rFonts w:eastAsia="Times New Roman" w:cstheme="minorHAnsi"/>
                <w:sz w:val="22"/>
              </w:rPr>
              <w:t xml:space="preserve">The Transit </w:t>
            </w:r>
            <w:r>
              <w:rPr>
                <w:rFonts w:eastAsia="Times New Roman" w:cstheme="minorHAnsi"/>
                <w:sz w:val="22"/>
              </w:rPr>
              <w:t xml:space="preserve">Director </w:t>
            </w:r>
            <w:r w:rsidRPr="00A00A05">
              <w:rPr>
                <w:rFonts w:eastAsia="Times New Roman" w:cstheme="minorHAnsi"/>
                <w:sz w:val="22"/>
              </w:rPr>
              <w:t>manage</w:t>
            </w:r>
            <w:r>
              <w:rPr>
                <w:rFonts w:eastAsia="Times New Roman" w:cstheme="minorHAnsi"/>
                <w:sz w:val="22"/>
              </w:rPr>
              <w:t xml:space="preserve">s the day to day operations and </w:t>
            </w:r>
            <w:r w:rsidRPr="00A00A05">
              <w:rPr>
                <w:rFonts w:eastAsia="Times New Roman" w:cstheme="minorHAnsi"/>
                <w:sz w:val="22"/>
              </w:rPr>
              <w:t xml:space="preserve">will be responsible for ensuring the </w:t>
            </w:r>
            <w:r>
              <w:rPr>
                <w:rFonts w:eastAsia="Times New Roman" w:cstheme="minorHAnsi"/>
                <w:sz w:val="22"/>
              </w:rPr>
              <w:t>organization</w:t>
            </w:r>
            <w:r w:rsidRPr="00A00A05">
              <w:rPr>
                <w:rFonts w:eastAsia="Times New Roman" w:cstheme="minorHAnsi"/>
                <w:sz w:val="22"/>
              </w:rPr>
              <w:t xml:space="preserve">’s mission, values, objectives, policies and strategic goals are met. The position entails a high level of responsibility for overseeing </w:t>
            </w:r>
            <w:r>
              <w:rPr>
                <w:rFonts w:eastAsia="Times New Roman" w:cstheme="minorHAnsi"/>
                <w:sz w:val="22"/>
              </w:rPr>
              <w:t xml:space="preserve">the </w:t>
            </w:r>
            <w:r w:rsidRPr="00A00A05">
              <w:rPr>
                <w:rFonts w:eastAsia="Times New Roman" w:cstheme="minorHAnsi"/>
                <w:sz w:val="22"/>
              </w:rPr>
              <w:t>operational and strategic planning, budgeting, g</w:t>
            </w:r>
            <w:r>
              <w:rPr>
                <w:rFonts w:eastAsia="Times New Roman" w:cstheme="minorHAnsi"/>
                <w:sz w:val="22"/>
              </w:rPr>
              <w:t xml:space="preserve">rants management, and marketing for transit.  </w:t>
            </w:r>
            <w:r w:rsidRPr="00A00A05">
              <w:rPr>
                <w:rFonts w:eastAsia="Times New Roman" w:cstheme="minorHAnsi"/>
                <w:sz w:val="22"/>
              </w:rPr>
              <w:t xml:space="preserve">This position will be responsible for managing all aspects of transit services </w:t>
            </w:r>
            <w:r>
              <w:rPr>
                <w:rFonts w:eastAsia="Times New Roman" w:cstheme="minorHAnsi"/>
                <w:sz w:val="22"/>
              </w:rPr>
              <w:t xml:space="preserve">including </w:t>
            </w:r>
            <w:r w:rsidRPr="009C4BEF">
              <w:rPr>
                <w:rFonts w:cstheme="minorHAnsi"/>
                <w:sz w:val="22"/>
              </w:rPr>
              <w:t>interacting with local, regional, state, and national transit communities</w:t>
            </w:r>
            <w:r>
              <w:rPr>
                <w:rFonts w:cstheme="minorHAnsi"/>
                <w:sz w:val="22"/>
              </w:rPr>
              <w:t xml:space="preserve"> and overseeing </w:t>
            </w:r>
            <w:r>
              <w:rPr>
                <w:rFonts w:eastAsia="Times New Roman" w:cstheme="minorHAnsi"/>
                <w:sz w:val="22"/>
              </w:rPr>
              <w:t>the fleet of 12</w:t>
            </w:r>
            <w:r w:rsidR="00E5241E">
              <w:rPr>
                <w:rFonts w:eastAsia="Times New Roman" w:cstheme="minorHAnsi"/>
                <w:sz w:val="22"/>
              </w:rPr>
              <w:t>+</w:t>
            </w:r>
            <w:r>
              <w:rPr>
                <w:rFonts w:eastAsia="Times New Roman" w:cstheme="minorHAnsi"/>
                <w:sz w:val="22"/>
              </w:rPr>
              <w:t xml:space="preserve"> buses for the </w:t>
            </w:r>
            <w:r w:rsidRPr="00A00A05">
              <w:rPr>
                <w:rFonts w:eastAsia="Times New Roman" w:cstheme="minorHAnsi"/>
                <w:sz w:val="22"/>
              </w:rPr>
              <w:t>fixed, paratransit and demand response services</w:t>
            </w:r>
            <w:r>
              <w:rPr>
                <w:rFonts w:eastAsia="Times New Roman" w:cstheme="minorHAnsi"/>
                <w:sz w:val="22"/>
              </w:rPr>
              <w:t xml:space="preserve"> routes.  </w:t>
            </w:r>
            <w:r w:rsidRPr="00A00A05">
              <w:rPr>
                <w:rFonts w:eastAsia="Times New Roman" w:cstheme="minorHAnsi"/>
                <w:sz w:val="22"/>
              </w:rPr>
              <w:t>In addition,</w:t>
            </w:r>
            <w:r w:rsidR="00E5241E">
              <w:rPr>
                <w:rFonts w:eastAsia="Times New Roman" w:cstheme="minorHAnsi"/>
                <w:sz w:val="22"/>
              </w:rPr>
              <w:t xml:space="preserve"> the Director will also oversee the management of the rented facilities.  </w:t>
            </w:r>
            <w:r w:rsidRPr="00A00A05">
              <w:rPr>
                <w:rFonts w:eastAsia="Times New Roman" w:cstheme="minorHAnsi"/>
                <w:sz w:val="22"/>
              </w:rPr>
              <w:t xml:space="preserve"> </w:t>
            </w:r>
            <w:r w:rsidR="00E5241E">
              <w:rPr>
                <w:rFonts w:eastAsia="Times New Roman" w:cstheme="minorHAnsi"/>
                <w:sz w:val="22"/>
              </w:rPr>
              <w:t>T</w:t>
            </w:r>
            <w:r w:rsidRPr="00A00A05">
              <w:rPr>
                <w:rFonts w:eastAsia="Times New Roman" w:cstheme="minorHAnsi"/>
                <w:sz w:val="22"/>
              </w:rPr>
              <w:t xml:space="preserve">he </w:t>
            </w:r>
            <w:r>
              <w:rPr>
                <w:rFonts w:eastAsia="Times New Roman" w:cstheme="minorHAnsi"/>
                <w:sz w:val="22"/>
              </w:rPr>
              <w:t xml:space="preserve">Director </w:t>
            </w:r>
            <w:r w:rsidRPr="00A00A05">
              <w:rPr>
                <w:rFonts w:eastAsia="Times New Roman" w:cstheme="minorHAnsi"/>
                <w:sz w:val="22"/>
              </w:rPr>
              <w:t>will need to enthusiastically motivate and monitor perf</w:t>
            </w:r>
            <w:r>
              <w:rPr>
                <w:rFonts w:eastAsia="Times New Roman" w:cstheme="minorHAnsi"/>
                <w:sz w:val="22"/>
              </w:rPr>
              <w:t>ormance of the Transit Program</w:t>
            </w:r>
            <w:r w:rsidRPr="00A00A05">
              <w:rPr>
                <w:rFonts w:eastAsia="Times New Roman" w:cstheme="minorHAnsi"/>
                <w:sz w:val="22"/>
              </w:rPr>
              <w:t xml:space="preserve">, which includes </w:t>
            </w:r>
            <w:r>
              <w:rPr>
                <w:rFonts w:eastAsia="Times New Roman" w:cstheme="minorHAnsi"/>
                <w:sz w:val="22"/>
              </w:rPr>
              <w:t xml:space="preserve">a transit supervisor, 12 drivers, and two dispatchers/reservationists.  </w:t>
            </w:r>
          </w:p>
          <w:p w14:paraId="6B1E7A4A" w14:textId="77777777" w:rsidR="00A00A05" w:rsidRPr="00F04FFB" w:rsidRDefault="00A00A05" w:rsidP="00521D2F">
            <w:pPr>
              <w:spacing w:before="0" w:after="0"/>
              <w:rPr>
                <w:rFonts w:cstheme="minorHAnsi"/>
                <w:sz w:val="16"/>
                <w:szCs w:val="16"/>
              </w:rPr>
            </w:pPr>
          </w:p>
          <w:p w14:paraId="33655839" w14:textId="77777777" w:rsidR="00146B76" w:rsidRPr="00396536" w:rsidRDefault="00147A54" w:rsidP="00521D2F">
            <w:pPr>
              <w:pStyle w:val="Descriptionlabels"/>
              <w:spacing w:before="0" w:after="0"/>
              <w:rPr>
                <w:rFonts w:asciiTheme="minorHAnsi" w:hAnsiTheme="minorHAnsi" w:cstheme="minorHAnsi"/>
                <w:sz w:val="28"/>
                <w:szCs w:val="28"/>
              </w:rPr>
            </w:pPr>
            <w:r w:rsidRPr="00396536">
              <w:rPr>
                <w:rFonts w:asciiTheme="minorHAnsi" w:hAnsiTheme="minorHAnsi" w:cstheme="minorHAnsi"/>
                <w:sz w:val="28"/>
                <w:szCs w:val="28"/>
              </w:rPr>
              <w:t>Role and Responsibilities</w:t>
            </w:r>
          </w:p>
          <w:p w14:paraId="1869E71D" w14:textId="4B787154" w:rsidR="00A00A05" w:rsidRPr="00A00A05" w:rsidRDefault="00A00A05" w:rsidP="003C0C8C">
            <w:pPr>
              <w:numPr>
                <w:ilvl w:val="0"/>
                <w:numId w:val="4"/>
              </w:numPr>
              <w:tabs>
                <w:tab w:val="clear" w:pos="360"/>
              </w:tabs>
              <w:spacing w:before="0" w:after="0"/>
              <w:ind w:left="431" w:right="315" w:hanging="341"/>
              <w:textAlignment w:val="baseline"/>
              <w:rPr>
                <w:rFonts w:eastAsia="Times New Roman" w:cstheme="minorHAnsi"/>
                <w:sz w:val="22"/>
              </w:rPr>
            </w:pPr>
            <w:r w:rsidRPr="00A00A05">
              <w:rPr>
                <w:rFonts w:eastAsia="Times New Roman" w:cstheme="minorHAnsi"/>
                <w:sz w:val="22"/>
              </w:rPr>
              <w:t>Oversee organization development including supervisory training identifying expected outcomes and approving work management plans</w:t>
            </w:r>
            <w:r w:rsidR="00396536">
              <w:rPr>
                <w:rFonts w:eastAsia="Times New Roman" w:cstheme="minorHAnsi"/>
                <w:sz w:val="22"/>
              </w:rPr>
              <w:t>.</w:t>
            </w:r>
          </w:p>
          <w:p w14:paraId="6A68500D" w14:textId="77777777" w:rsidR="00A00A05" w:rsidRDefault="00A00A05" w:rsidP="003C0C8C">
            <w:pPr>
              <w:numPr>
                <w:ilvl w:val="0"/>
                <w:numId w:val="4"/>
              </w:numPr>
              <w:tabs>
                <w:tab w:val="clear" w:pos="360"/>
              </w:tabs>
              <w:spacing w:before="0" w:after="0"/>
              <w:ind w:left="431" w:right="315" w:hanging="341"/>
              <w:textAlignment w:val="baseline"/>
              <w:rPr>
                <w:rFonts w:eastAsia="Times New Roman" w:cstheme="minorHAnsi"/>
                <w:sz w:val="22"/>
              </w:rPr>
            </w:pPr>
            <w:r w:rsidRPr="00A00A05">
              <w:rPr>
                <w:rFonts w:eastAsia="Times New Roman" w:cstheme="minorHAnsi"/>
                <w:sz w:val="22"/>
              </w:rPr>
              <w:t>Effectively supervise, directly and indirectly, a staff of 15+ employees including hiring, performance management, discipline and due process, and termination.</w:t>
            </w:r>
          </w:p>
          <w:p w14:paraId="38B953B0" w14:textId="495F0106" w:rsidR="00A00A05" w:rsidRDefault="00A00A05" w:rsidP="003C0C8C">
            <w:pPr>
              <w:numPr>
                <w:ilvl w:val="0"/>
                <w:numId w:val="4"/>
              </w:numPr>
              <w:tabs>
                <w:tab w:val="clear" w:pos="360"/>
              </w:tabs>
              <w:spacing w:before="0" w:after="0"/>
              <w:ind w:left="431" w:right="315" w:hanging="341"/>
              <w:textAlignment w:val="baseline"/>
              <w:rPr>
                <w:rFonts w:eastAsia="Times New Roman" w:cstheme="minorHAnsi"/>
                <w:sz w:val="22"/>
              </w:rPr>
            </w:pPr>
            <w:r w:rsidRPr="00A00A05">
              <w:rPr>
                <w:rFonts w:eastAsia="Times New Roman" w:cstheme="minorHAnsi"/>
                <w:sz w:val="22"/>
              </w:rPr>
              <w:t xml:space="preserve">Seeks and evaluates </w:t>
            </w:r>
            <w:r w:rsidR="00396536">
              <w:rPr>
                <w:rFonts w:eastAsia="Times New Roman" w:cstheme="minorHAnsi"/>
                <w:sz w:val="22"/>
              </w:rPr>
              <w:t xml:space="preserve">information from a variety of </w:t>
            </w:r>
            <w:r w:rsidRPr="00A00A05">
              <w:rPr>
                <w:rFonts w:eastAsia="Times New Roman" w:cstheme="minorHAnsi"/>
                <w:sz w:val="22"/>
              </w:rPr>
              <w:t>departments, and/or other entities and makes recommendations.</w:t>
            </w:r>
          </w:p>
          <w:p w14:paraId="2524B118" w14:textId="77777777" w:rsidR="00A00A05" w:rsidRDefault="00A00A05" w:rsidP="003C0C8C">
            <w:pPr>
              <w:numPr>
                <w:ilvl w:val="0"/>
                <w:numId w:val="4"/>
              </w:numPr>
              <w:tabs>
                <w:tab w:val="clear" w:pos="360"/>
              </w:tabs>
              <w:spacing w:before="0" w:after="0"/>
              <w:ind w:left="431" w:right="315" w:hanging="341"/>
              <w:textAlignment w:val="baseline"/>
              <w:rPr>
                <w:rFonts w:eastAsia="Times New Roman" w:cstheme="minorHAnsi"/>
                <w:sz w:val="22"/>
              </w:rPr>
            </w:pPr>
            <w:r w:rsidRPr="00A00A05">
              <w:rPr>
                <w:rFonts w:eastAsia="Times New Roman" w:cstheme="minorHAnsi"/>
                <w:sz w:val="22"/>
              </w:rPr>
              <w:t>Coordinates and installs management improvements that address new or ongoing problems.</w:t>
            </w:r>
          </w:p>
          <w:p w14:paraId="11C34FD9" w14:textId="01157D2D" w:rsidR="00A00A05" w:rsidRPr="00A00A05" w:rsidRDefault="00A00A05" w:rsidP="003C0C8C">
            <w:pPr>
              <w:numPr>
                <w:ilvl w:val="0"/>
                <w:numId w:val="4"/>
              </w:numPr>
              <w:tabs>
                <w:tab w:val="clear" w:pos="360"/>
              </w:tabs>
              <w:spacing w:before="0" w:after="0"/>
              <w:ind w:left="431" w:right="315" w:hanging="341"/>
              <w:textAlignment w:val="baseline"/>
              <w:outlineLvl w:val="2"/>
              <w:rPr>
                <w:rFonts w:eastAsia="Times New Roman" w:cstheme="minorHAnsi"/>
                <w:bCs/>
                <w:sz w:val="22"/>
              </w:rPr>
            </w:pPr>
            <w:r w:rsidRPr="00A00A05">
              <w:rPr>
                <w:rFonts w:eastAsia="Times New Roman" w:cstheme="minorHAnsi"/>
                <w:sz w:val="22"/>
              </w:rPr>
              <w:t xml:space="preserve">Writes administrative reports, special project status reports, </w:t>
            </w:r>
            <w:r w:rsidR="00396536">
              <w:rPr>
                <w:rFonts w:eastAsia="Times New Roman" w:cstheme="minorHAnsi"/>
                <w:sz w:val="22"/>
              </w:rPr>
              <w:t xml:space="preserve">cost/benefit analysis, </w:t>
            </w:r>
            <w:r w:rsidRPr="00A00A05">
              <w:rPr>
                <w:rFonts w:eastAsia="Times New Roman" w:cstheme="minorHAnsi"/>
                <w:sz w:val="22"/>
              </w:rPr>
              <w:t>feasibility reports, and makes presentations as required.</w:t>
            </w:r>
          </w:p>
          <w:p w14:paraId="4859AD3D" w14:textId="5FDB7EE1" w:rsidR="00396536" w:rsidRPr="00A00A05" w:rsidRDefault="00396536" w:rsidP="003C0C8C">
            <w:pPr>
              <w:numPr>
                <w:ilvl w:val="0"/>
                <w:numId w:val="4"/>
              </w:numPr>
              <w:tabs>
                <w:tab w:val="clear" w:pos="360"/>
              </w:tabs>
              <w:spacing w:before="0" w:after="0"/>
              <w:ind w:left="431" w:right="315" w:hanging="341"/>
              <w:textAlignment w:val="baseline"/>
              <w:rPr>
                <w:rFonts w:eastAsia="Times New Roman" w:cstheme="minorHAnsi"/>
                <w:sz w:val="22"/>
              </w:rPr>
            </w:pPr>
            <w:r w:rsidRPr="00A00A05">
              <w:rPr>
                <w:rFonts w:eastAsia="Times New Roman" w:cstheme="minorHAnsi"/>
                <w:sz w:val="22"/>
              </w:rPr>
              <w:t>Effectively negotiate contracts, pricing ag</w:t>
            </w:r>
            <w:r w:rsidR="00E565B6">
              <w:rPr>
                <w:rFonts w:eastAsia="Times New Roman" w:cstheme="minorHAnsi"/>
                <w:sz w:val="22"/>
              </w:rPr>
              <w:t>reements, and scope of services.</w:t>
            </w:r>
          </w:p>
          <w:p w14:paraId="2B4C2B25" w14:textId="77777777" w:rsidR="00521D2F" w:rsidRDefault="00A00A05" w:rsidP="003C0C8C">
            <w:pPr>
              <w:numPr>
                <w:ilvl w:val="0"/>
                <w:numId w:val="4"/>
              </w:numPr>
              <w:tabs>
                <w:tab w:val="clear" w:pos="360"/>
              </w:tabs>
              <w:spacing w:before="0" w:after="0"/>
              <w:ind w:left="431" w:right="315" w:hanging="341"/>
              <w:textAlignment w:val="baseline"/>
              <w:outlineLvl w:val="2"/>
              <w:rPr>
                <w:rFonts w:eastAsia="Times New Roman" w:cstheme="minorHAnsi"/>
                <w:bCs/>
                <w:sz w:val="22"/>
              </w:rPr>
            </w:pPr>
            <w:r w:rsidRPr="00521D2F">
              <w:rPr>
                <w:rFonts w:eastAsia="Times New Roman" w:cstheme="minorHAnsi"/>
                <w:bCs/>
                <w:sz w:val="22"/>
              </w:rPr>
              <w:t>Develops, initiates and enhances changes in the purchasing process in order to simplify system and workflow and ensure compliance with public sector purchasing rules and regulations.</w:t>
            </w:r>
          </w:p>
          <w:p w14:paraId="14263A9F" w14:textId="77777777" w:rsidR="00521D2F" w:rsidRPr="00521D2F" w:rsidRDefault="00A00A05" w:rsidP="003C0C8C">
            <w:pPr>
              <w:numPr>
                <w:ilvl w:val="0"/>
                <w:numId w:val="4"/>
              </w:numPr>
              <w:tabs>
                <w:tab w:val="clear" w:pos="360"/>
              </w:tabs>
              <w:spacing w:before="0" w:after="0"/>
              <w:ind w:left="431" w:right="315" w:hanging="341"/>
              <w:textAlignment w:val="baseline"/>
              <w:outlineLvl w:val="2"/>
              <w:rPr>
                <w:rFonts w:cstheme="minorHAnsi"/>
                <w:sz w:val="22"/>
              </w:rPr>
            </w:pPr>
            <w:r w:rsidRPr="00521D2F">
              <w:rPr>
                <w:rFonts w:eastAsia="Times New Roman" w:cstheme="minorHAnsi"/>
                <w:bCs/>
                <w:sz w:val="22"/>
              </w:rPr>
              <w:t>Develops, monitors and pursues new trends and activities within the purchasing profession that will enhance all aspects of the procurement process.</w:t>
            </w:r>
          </w:p>
          <w:p w14:paraId="0FE0DC61" w14:textId="141D0E26" w:rsidR="00A00A05" w:rsidRPr="00521D2F" w:rsidRDefault="00A00A05" w:rsidP="003C0C8C">
            <w:pPr>
              <w:numPr>
                <w:ilvl w:val="0"/>
                <w:numId w:val="4"/>
              </w:numPr>
              <w:tabs>
                <w:tab w:val="clear" w:pos="360"/>
              </w:tabs>
              <w:spacing w:before="0" w:after="0"/>
              <w:ind w:left="431" w:right="315"/>
              <w:textAlignment w:val="baseline"/>
              <w:outlineLvl w:val="2"/>
              <w:rPr>
                <w:rFonts w:cstheme="minorHAnsi"/>
                <w:sz w:val="22"/>
              </w:rPr>
            </w:pPr>
            <w:r w:rsidRPr="00521D2F">
              <w:rPr>
                <w:rFonts w:eastAsia="Times New Roman" w:cstheme="minorHAnsi"/>
                <w:bCs/>
                <w:sz w:val="22"/>
              </w:rPr>
              <w:t>Keeps up-to-date on laws, regulations, policies, trends and best practices as they pertain to p</w:t>
            </w:r>
            <w:r w:rsidR="00521D2F">
              <w:rPr>
                <w:rFonts w:eastAsia="Times New Roman" w:cstheme="minorHAnsi"/>
                <w:bCs/>
                <w:sz w:val="22"/>
              </w:rPr>
              <w:t>rivate</w:t>
            </w:r>
            <w:r w:rsidRPr="00521D2F">
              <w:rPr>
                <w:rFonts w:eastAsia="Times New Roman" w:cstheme="minorHAnsi"/>
                <w:bCs/>
                <w:sz w:val="22"/>
              </w:rPr>
              <w:t xml:space="preserve"> sector purchasing.</w:t>
            </w:r>
          </w:p>
          <w:p w14:paraId="51F64F82" w14:textId="39B48A0B" w:rsidR="00075140" w:rsidRDefault="00075140" w:rsidP="003C0C8C">
            <w:pPr>
              <w:numPr>
                <w:ilvl w:val="0"/>
                <w:numId w:val="4"/>
              </w:numPr>
              <w:tabs>
                <w:tab w:val="clear" w:pos="360"/>
              </w:tabs>
              <w:spacing w:before="0" w:after="0"/>
              <w:ind w:left="431"/>
              <w:rPr>
                <w:rFonts w:cstheme="minorHAnsi"/>
                <w:sz w:val="22"/>
              </w:rPr>
            </w:pPr>
            <w:r>
              <w:rPr>
                <w:rFonts w:cstheme="minorHAnsi"/>
                <w:sz w:val="22"/>
              </w:rPr>
              <w:t>Develop and manage software, systems, and personnel to support and evaluate programs, service outcomes, community needs</w:t>
            </w:r>
            <w:r w:rsidR="00521D2F">
              <w:rPr>
                <w:rFonts w:cstheme="minorHAnsi"/>
                <w:sz w:val="22"/>
              </w:rPr>
              <w:t>.</w:t>
            </w:r>
          </w:p>
          <w:p w14:paraId="672E99D1" w14:textId="029F6212" w:rsidR="00075140" w:rsidRDefault="00075140" w:rsidP="003C0C8C">
            <w:pPr>
              <w:numPr>
                <w:ilvl w:val="0"/>
                <w:numId w:val="4"/>
              </w:numPr>
              <w:tabs>
                <w:tab w:val="clear" w:pos="360"/>
              </w:tabs>
              <w:spacing w:before="0" w:after="0"/>
              <w:ind w:left="431"/>
              <w:rPr>
                <w:rFonts w:cstheme="minorHAnsi"/>
                <w:sz w:val="22"/>
              </w:rPr>
            </w:pPr>
            <w:r>
              <w:rPr>
                <w:rFonts w:cstheme="minorHAnsi"/>
                <w:sz w:val="22"/>
              </w:rPr>
              <w:t>Develop and maintain transit policies, procedures, and operating guidelines</w:t>
            </w:r>
            <w:r w:rsidR="00E565B6">
              <w:rPr>
                <w:rFonts w:cstheme="minorHAnsi"/>
                <w:sz w:val="22"/>
              </w:rPr>
              <w:t>.</w:t>
            </w:r>
          </w:p>
          <w:p w14:paraId="01CFE722" w14:textId="1B6B7ECD" w:rsidR="009C4BEF" w:rsidRPr="009C4BEF" w:rsidRDefault="009C4BEF" w:rsidP="003C0C8C">
            <w:pPr>
              <w:numPr>
                <w:ilvl w:val="0"/>
                <w:numId w:val="4"/>
              </w:numPr>
              <w:tabs>
                <w:tab w:val="clear" w:pos="360"/>
              </w:tabs>
              <w:spacing w:before="0" w:after="0"/>
              <w:ind w:left="431"/>
              <w:rPr>
                <w:rFonts w:cstheme="minorHAnsi"/>
                <w:sz w:val="22"/>
              </w:rPr>
            </w:pPr>
            <w:r w:rsidRPr="009C4BEF">
              <w:rPr>
                <w:rFonts w:cstheme="minorHAnsi"/>
                <w:sz w:val="22"/>
              </w:rPr>
              <w:lastRenderedPageBreak/>
              <w:t xml:space="preserve">Schedule and track preventive maintenance and </w:t>
            </w:r>
            <w:r w:rsidR="00075140">
              <w:rPr>
                <w:rFonts w:cstheme="minorHAnsi"/>
                <w:sz w:val="22"/>
              </w:rPr>
              <w:t xml:space="preserve">facilitate </w:t>
            </w:r>
            <w:r w:rsidR="00E565B6">
              <w:rPr>
                <w:rFonts w:cstheme="minorHAnsi"/>
                <w:sz w:val="22"/>
              </w:rPr>
              <w:t>unscheduled fleet repairs, ensuring all maintenance actions are backed up electronically.</w:t>
            </w:r>
            <w:r w:rsidRPr="009C4BEF">
              <w:rPr>
                <w:rFonts w:cstheme="minorHAnsi"/>
                <w:sz w:val="22"/>
              </w:rPr>
              <w:t xml:space="preserve"> </w:t>
            </w:r>
          </w:p>
          <w:p w14:paraId="1FE2AEAA" w14:textId="37820855" w:rsidR="00A418C4" w:rsidRPr="009C4BEF" w:rsidRDefault="00A418C4" w:rsidP="003C0C8C">
            <w:pPr>
              <w:numPr>
                <w:ilvl w:val="0"/>
                <w:numId w:val="4"/>
              </w:numPr>
              <w:tabs>
                <w:tab w:val="clear" w:pos="360"/>
              </w:tabs>
              <w:spacing w:before="0" w:after="0"/>
              <w:ind w:left="431"/>
              <w:rPr>
                <w:rFonts w:cstheme="minorHAnsi"/>
                <w:sz w:val="22"/>
              </w:rPr>
            </w:pPr>
            <w:r w:rsidRPr="009C4BEF">
              <w:rPr>
                <w:rFonts w:cstheme="minorHAnsi"/>
                <w:sz w:val="22"/>
              </w:rPr>
              <w:t>Establish relationships with vehicle maintenance providers</w:t>
            </w:r>
            <w:r w:rsidR="00466EB3" w:rsidRPr="009C4BEF">
              <w:rPr>
                <w:rFonts w:cstheme="minorHAnsi"/>
                <w:sz w:val="22"/>
              </w:rPr>
              <w:t xml:space="preserve">, review performance, investigate alternatives </w:t>
            </w:r>
            <w:r w:rsidR="009C4BEF" w:rsidRPr="009C4BEF">
              <w:rPr>
                <w:rFonts w:cstheme="minorHAnsi"/>
                <w:sz w:val="22"/>
              </w:rPr>
              <w:t>and advise on financial impacts</w:t>
            </w:r>
            <w:r w:rsidR="00E565B6">
              <w:rPr>
                <w:rFonts w:cstheme="minorHAnsi"/>
                <w:sz w:val="22"/>
              </w:rPr>
              <w:t>.</w:t>
            </w:r>
          </w:p>
          <w:p w14:paraId="1DB9AB4C" w14:textId="77777777" w:rsidR="00E5241E" w:rsidRDefault="00E5241E" w:rsidP="00E5241E">
            <w:pPr>
              <w:numPr>
                <w:ilvl w:val="0"/>
                <w:numId w:val="4"/>
              </w:numPr>
              <w:tabs>
                <w:tab w:val="clear" w:pos="360"/>
              </w:tabs>
              <w:spacing w:before="0" w:after="0"/>
              <w:ind w:left="431" w:right="315" w:hanging="341"/>
              <w:textAlignment w:val="baseline"/>
              <w:outlineLvl w:val="2"/>
              <w:rPr>
                <w:rFonts w:eastAsia="Times New Roman" w:cstheme="minorHAnsi"/>
                <w:bCs/>
                <w:sz w:val="22"/>
              </w:rPr>
            </w:pPr>
            <w:r w:rsidRPr="00521D2F">
              <w:rPr>
                <w:rFonts w:eastAsia="Times New Roman" w:cstheme="minorHAnsi"/>
                <w:bCs/>
                <w:sz w:val="22"/>
              </w:rPr>
              <w:t>Meets with vendors to review product offerings, maintains the qualified and monitors an established qualified vendor list.</w:t>
            </w:r>
          </w:p>
          <w:p w14:paraId="565362C9" w14:textId="12867CC6" w:rsidR="00A418C4" w:rsidRPr="009C4BEF" w:rsidRDefault="00A418C4" w:rsidP="003C0C8C">
            <w:pPr>
              <w:numPr>
                <w:ilvl w:val="0"/>
                <w:numId w:val="4"/>
              </w:numPr>
              <w:tabs>
                <w:tab w:val="clear" w:pos="360"/>
              </w:tabs>
              <w:spacing w:before="0" w:after="0"/>
              <w:ind w:left="431"/>
              <w:rPr>
                <w:rFonts w:cstheme="minorHAnsi"/>
                <w:sz w:val="22"/>
              </w:rPr>
            </w:pPr>
            <w:r w:rsidRPr="009C4BEF">
              <w:rPr>
                <w:rFonts w:cstheme="minorHAnsi"/>
                <w:sz w:val="22"/>
              </w:rPr>
              <w:t>Communicate regularly and clearly with drivers regarding maintenance issues</w:t>
            </w:r>
            <w:r w:rsidR="001B7DE8" w:rsidRPr="009C4BEF">
              <w:rPr>
                <w:rFonts w:cstheme="minorHAnsi"/>
                <w:sz w:val="22"/>
              </w:rPr>
              <w:t>, performance expectations,</w:t>
            </w:r>
            <w:r w:rsidRPr="009C4BEF">
              <w:rPr>
                <w:rFonts w:cstheme="minorHAnsi"/>
                <w:sz w:val="22"/>
              </w:rPr>
              <w:t xml:space="preserve"> </w:t>
            </w:r>
            <w:r w:rsidR="00E565B6">
              <w:rPr>
                <w:rFonts w:cstheme="minorHAnsi"/>
                <w:sz w:val="22"/>
              </w:rPr>
              <w:t xml:space="preserve">riding rules and policies, </w:t>
            </w:r>
            <w:r w:rsidRPr="009C4BEF">
              <w:rPr>
                <w:rFonts w:cstheme="minorHAnsi"/>
                <w:sz w:val="22"/>
              </w:rPr>
              <w:t>and</w:t>
            </w:r>
            <w:r w:rsidR="00075140">
              <w:rPr>
                <w:rFonts w:cstheme="minorHAnsi"/>
                <w:sz w:val="22"/>
              </w:rPr>
              <w:t xml:space="preserve"> scheduling</w:t>
            </w:r>
            <w:r w:rsidR="00E565B6">
              <w:rPr>
                <w:rFonts w:cstheme="minorHAnsi"/>
                <w:sz w:val="22"/>
              </w:rPr>
              <w:t>.</w:t>
            </w:r>
          </w:p>
          <w:p w14:paraId="58019E3F" w14:textId="4C6D84E1" w:rsidR="00A418C4" w:rsidRPr="009C4BEF" w:rsidRDefault="009C4BEF" w:rsidP="003C0C8C">
            <w:pPr>
              <w:numPr>
                <w:ilvl w:val="0"/>
                <w:numId w:val="4"/>
              </w:numPr>
              <w:tabs>
                <w:tab w:val="clear" w:pos="360"/>
              </w:tabs>
              <w:spacing w:before="0" w:after="0"/>
              <w:ind w:left="431"/>
              <w:rPr>
                <w:rFonts w:cstheme="minorHAnsi"/>
                <w:sz w:val="22"/>
              </w:rPr>
            </w:pPr>
            <w:r w:rsidRPr="009C4BEF">
              <w:rPr>
                <w:rFonts w:cstheme="minorHAnsi"/>
                <w:sz w:val="22"/>
              </w:rPr>
              <w:t>As or more frequently than regulatorily required i</w:t>
            </w:r>
            <w:r w:rsidR="00A418C4" w:rsidRPr="009C4BEF">
              <w:rPr>
                <w:rFonts w:cstheme="minorHAnsi"/>
                <w:sz w:val="22"/>
              </w:rPr>
              <w:t xml:space="preserve">nspect each vehicle for current, proper paper work such as vehicle registration, insurance, DOT inspection, </w:t>
            </w:r>
            <w:r w:rsidR="00466EB3" w:rsidRPr="009C4BEF">
              <w:rPr>
                <w:rFonts w:cstheme="minorHAnsi"/>
                <w:sz w:val="22"/>
              </w:rPr>
              <w:t>PUC Stamp</w:t>
            </w:r>
            <w:r w:rsidR="00466EB3" w:rsidRPr="009C4BEF">
              <w:rPr>
                <w:rFonts w:cstheme="minorHAnsi"/>
                <w:b/>
                <w:i/>
                <w:sz w:val="22"/>
              </w:rPr>
              <w:t>,</w:t>
            </w:r>
            <w:r w:rsidR="00466EB3" w:rsidRPr="009C4BEF">
              <w:rPr>
                <w:rFonts w:cstheme="minorHAnsi"/>
                <w:sz w:val="22"/>
              </w:rPr>
              <w:t xml:space="preserve"> </w:t>
            </w:r>
            <w:r w:rsidR="00A418C4" w:rsidRPr="009C4BEF">
              <w:rPr>
                <w:rFonts w:cstheme="minorHAnsi"/>
                <w:sz w:val="22"/>
              </w:rPr>
              <w:t>Colorado handicap placard, and weekly and regular pre</w:t>
            </w:r>
            <w:r w:rsidRPr="009C4BEF">
              <w:rPr>
                <w:rFonts w:cstheme="minorHAnsi"/>
                <w:sz w:val="22"/>
              </w:rPr>
              <w:t>ventive maintenance inspections</w:t>
            </w:r>
            <w:r w:rsidR="00E565B6">
              <w:rPr>
                <w:rFonts w:cstheme="minorHAnsi"/>
                <w:sz w:val="22"/>
              </w:rPr>
              <w:t>.</w:t>
            </w:r>
          </w:p>
          <w:p w14:paraId="5120BFEF" w14:textId="208F9A7C" w:rsidR="00A418C4" w:rsidRPr="009C4BEF" w:rsidRDefault="00A418C4" w:rsidP="003C0C8C">
            <w:pPr>
              <w:numPr>
                <w:ilvl w:val="0"/>
                <w:numId w:val="4"/>
              </w:numPr>
              <w:tabs>
                <w:tab w:val="clear" w:pos="360"/>
              </w:tabs>
              <w:spacing w:before="0" w:after="0"/>
              <w:ind w:left="431"/>
              <w:rPr>
                <w:rFonts w:cstheme="minorHAnsi"/>
                <w:sz w:val="22"/>
              </w:rPr>
            </w:pPr>
            <w:r w:rsidRPr="009C4BEF">
              <w:rPr>
                <w:rFonts w:cstheme="minorHAnsi"/>
                <w:sz w:val="22"/>
              </w:rPr>
              <w:t>Monitor all bus warranties and work with vendo</w:t>
            </w:r>
            <w:r w:rsidR="009C4BEF" w:rsidRPr="009C4BEF">
              <w:rPr>
                <w:rFonts w:cstheme="minorHAnsi"/>
                <w:sz w:val="22"/>
              </w:rPr>
              <w:t>rs to ensure proper utilization</w:t>
            </w:r>
            <w:r w:rsidR="00B22E1B">
              <w:rPr>
                <w:rFonts w:cstheme="minorHAnsi"/>
                <w:sz w:val="22"/>
              </w:rPr>
              <w:t xml:space="preserve"> of warranties</w:t>
            </w:r>
            <w:r w:rsidR="00E565B6">
              <w:rPr>
                <w:rFonts w:cstheme="minorHAnsi"/>
                <w:sz w:val="22"/>
              </w:rPr>
              <w:t>.</w:t>
            </w:r>
          </w:p>
          <w:p w14:paraId="199498B8" w14:textId="40264C5B" w:rsidR="00A418C4" w:rsidRPr="009C4BEF" w:rsidRDefault="00466EB3" w:rsidP="003C0C8C">
            <w:pPr>
              <w:numPr>
                <w:ilvl w:val="0"/>
                <w:numId w:val="4"/>
              </w:numPr>
              <w:tabs>
                <w:tab w:val="clear" w:pos="360"/>
              </w:tabs>
              <w:spacing w:before="0" w:after="0"/>
              <w:ind w:left="431"/>
              <w:rPr>
                <w:rFonts w:cstheme="minorHAnsi"/>
                <w:sz w:val="22"/>
              </w:rPr>
            </w:pPr>
            <w:r w:rsidRPr="009C4BEF">
              <w:rPr>
                <w:rFonts w:cstheme="minorHAnsi"/>
                <w:sz w:val="22"/>
              </w:rPr>
              <w:t xml:space="preserve">Support Transit Supervisor and staff with notifying emergency response providers of accidents or medical </w:t>
            </w:r>
            <w:r w:rsidR="001A2D06" w:rsidRPr="009C4BEF">
              <w:rPr>
                <w:rFonts w:cstheme="minorHAnsi"/>
                <w:sz w:val="22"/>
              </w:rPr>
              <w:t>emergenc</w:t>
            </w:r>
            <w:r w:rsidR="001B7DE8" w:rsidRPr="009C4BEF">
              <w:rPr>
                <w:rFonts w:cstheme="minorHAnsi"/>
                <w:sz w:val="22"/>
              </w:rPr>
              <w:t>ies</w:t>
            </w:r>
            <w:r w:rsidR="00E565B6">
              <w:rPr>
                <w:rFonts w:cstheme="minorHAnsi"/>
                <w:sz w:val="22"/>
              </w:rPr>
              <w:t>.</w:t>
            </w:r>
          </w:p>
          <w:p w14:paraId="74B39864" w14:textId="6FE0BECA" w:rsidR="00A418C4" w:rsidRPr="009C4BEF" w:rsidRDefault="008C7D03" w:rsidP="003C0C8C">
            <w:pPr>
              <w:numPr>
                <w:ilvl w:val="0"/>
                <w:numId w:val="4"/>
              </w:numPr>
              <w:tabs>
                <w:tab w:val="clear" w:pos="360"/>
              </w:tabs>
              <w:spacing w:before="0" w:after="0"/>
              <w:ind w:left="431"/>
              <w:rPr>
                <w:rFonts w:cstheme="minorHAnsi"/>
                <w:sz w:val="22"/>
              </w:rPr>
            </w:pPr>
            <w:r w:rsidRPr="009C4BEF">
              <w:rPr>
                <w:rFonts w:cstheme="minorHAnsi"/>
                <w:sz w:val="22"/>
              </w:rPr>
              <w:t>C</w:t>
            </w:r>
            <w:r w:rsidR="00A418C4" w:rsidRPr="009C4BEF">
              <w:rPr>
                <w:rFonts w:cstheme="minorHAnsi"/>
                <w:sz w:val="22"/>
              </w:rPr>
              <w:t>onduct</w:t>
            </w:r>
            <w:r w:rsidR="00B22E1B">
              <w:rPr>
                <w:rFonts w:cstheme="minorHAnsi"/>
                <w:sz w:val="22"/>
              </w:rPr>
              <w:t xml:space="preserve"> and document</w:t>
            </w:r>
            <w:r w:rsidR="00A418C4" w:rsidRPr="009C4BEF">
              <w:rPr>
                <w:rFonts w:cstheme="minorHAnsi"/>
                <w:sz w:val="22"/>
              </w:rPr>
              <w:t xml:space="preserve"> </w:t>
            </w:r>
            <w:r w:rsidR="009C4BEF" w:rsidRPr="009C4BEF">
              <w:rPr>
                <w:rFonts w:cstheme="minorHAnsi"/>
                <w:sz w:val="22"/>
              </w:rPr>
              <w:t xml:space="preserve">periodic and </w:t>
            </w:r>
            <w:r w:rsidRPr="009C4BEF">
              <w:rPr>
                <w:rFonts w:cstheme="minorHAnsi"/>
                <w:sz w:val="22"/>
              </w:rPr>
              <w:t xml:space="preserve">random </w:t>
            </w:r>
            <w:r w:rsidR="00A418C4" w:rsidRPr="009C4BEF">
              <w:rPr>
                <w:rFonts w:cstheme="minorHAnsi"/>
                <w:sz w:val="22"/>
              </w:rPr>
              <w:t>pre and post trip inspections to insure vehicle is safe and ready for operation</w:t>
            </w:r>
            <w:r w:rsidR="006C29E9" w:rsidRPr="009C4BEF">
              <w:rPr>
                <w:rFonts w:cstheme="minorHAnsi"/>
                <w:sz w:val="22"/>
              </w:rPr>
              <w:t xml:space="preserve"> with drivers and </w:t>
            </w:r>
            <w:r w:rsidR="00AB13A0" w:rsidRPr="009C4BEF">
              <w:rPr>
                <w:rFonts w:cstheme="minorHAnsi"/>
                <w:sz w:val="22"/>
              </w:rPr>
              <w:t>ensure adherence to policies</w:t>
            </w:r>
            <w:r w:rsidR="00E565B6">
              <w:rPr>
                <w:rFonts w:cstheme="minorHAnsi"/>
                <w:sz w:val="22"/>
              </w:rPr>
              <w:t>.</w:t>
            </w:r>
          </w:p>
          <w:p w14:paraId="28EA3475" w14:textId="1C044418" w:rsidR="00A418C4" w:rsidRPr="009C4BEF" w:rsidRDefault="00A418C4" w:rsidP="003C0C8C">
            <w:pPr>
              <w:numPr>
                <w:ilvl w:val="0"/>
                <w:numId w:val="4"/>
              </w:numPr>
              <w:tabs>
                <w:tab w:val="clear" w:pos="360"/>
              </w:tabs>
              <w:spacing w:before="0" w:after="0"/>
              <w:ind w:left="431"/>
              <w:rPr>
                <w:rFonts w:cstheme="minorHAnsi"/>
                <w:sz w:val="22"/>
              </w:rPr>
            </w:pPr>
            <w:r w:rsidRPr="009C4BEF">
              <w:rPr>
                <w:rFonts w:cstheme="minorHAnsi"/>
                <w:sz w:val="22"/>
              </w:rPr>
              <w:t xml:space="preserve">Maintain </w:t>
            </w:r>
            <w:r w:rsidR="00B22E1B">
              <w:rPr>
                <w:rFonts w:cstheme="minorHAnsi"/>
                <w:sz w:val="22"/>
              </w:rPr>
              <w:t xml:space="preserve">documentation associated with </w:t>
            </w:r>
            <w:r w:rsidRPr="009C4BEF">
              <w:rPr>
                <w:rFonts w:cstheme="minorHAnsi"/>
                <w:sz w:val="22"/>
              </w:rPr>
              <w:t xml:space="preserve">daily </w:t>
            </w:r>
            <w:r w:rsidR="00B22E1B">
              <w:rPr>
                <w:rFonts w:cstheme="minorHAnsi"/>
                <w:sz w:val="22"/>
              </w:rPr>
              <w:t xml:space="preserve">fleet activities such as </w:t>
            </w:r>
            <w:r w:rsidRPr="009C4BEF">
              <w:rPr>
                <w:rFonts w:cstheme="minorHAnsi"/>
                <w:sz w:val="22"/>
              </w:rPr>
              <w:t xml:space="preserve">trip sheets, fuel purchases, incident reports, accident reports, </w:t>
            </w:r>
            <w:r w:rsidR="001A2D06" w:rsidRPr="009C4BEF">
              <w:rPr>
                <w:rFonts w:cstheme="minorHAnsi"/>
                <w:sz w:val="22"/>
              </w:rPr>
              <w:t xml:space="preserve">DVIR, </w:t>
            </w:r>
            <w:r w:rsidRPr="009C4BEF">
              <w:rPr>
                <w:rFonts w:cstheme="minorHAnsi"/>
                <w:sz w:val="22"/>
              </w:rPr>
              <w:t>vehicle condition report and other records as requested by management</w:t>
            </w:r>
            <w:r w:rsidR="00E565B6">
              <w:rPr>
                <w:rFonts w:cstheme="minorHAnsi"/>
                <w:sz w:val="22"/>
              </w:rPr>
              <w:t>.</w:t>
            </w:r>
          </w:p>
          <w:p w14:paraId="49B78981" w14:textId="6AB5182B" w:rsidR="001A2D06" w:rsidRPr="009C4BEF" w:rsidRDefault="00E565B6" w:rsidP="003C0C8C">
            <w:pPr>
              <w:numPr>
                <w:ilvl w:val="0"/>
                <w:numId w:val="4"/>
              </w:numPr>
              <w:tabs>
                <w:tab w:val="clear" w:pos="360"/>
              </w:tabs>
              <w:spacing w:before="0" w:after="0"/>
              <w:ind w:left="431"/>
              <w:rPr>
                <w:rFonts w:cstheme="minorHAnsi"/>
                <w:sz w:val="22"/>
              </w:rPr>
            </w:pPr>
            <w:r>
              <w:rPr>
                <w:rFonts w:cstheme="minorHAnsi"/>
                <w:sz w:val="22"/>
              </w:rPr>
              <w:t xml:space="preserve">Oversee </w:t>
            </w:r>
            <w:r w:rsidR="001A2D06" w:rsidRPr="009C4BEF">
              <w:rPr>
                <w:rFonts w:cstheme="minorHAnsi"/>
                <w:sz w:val="22"/>
              </w:rPr>
              <w:t>new driver training</w:t>
            </w:r>
            <w:r w:rsidR="00B22E1B">
              <w:rPr>
                <w:rFonts w:cstheme="minorHAnsi"/>
                <w:sz w:val="22"/>
              </w:rPr>
              <w:t xml:space="preserve"> and ensure the </w:t>
            </w:r>
            <w:r w:rsidR="001A2D06" w:rsidRPr="009C4BEF">
              <w:rPr>
                <w:rFonts w:cstheme="minorHAnsi"/>
                <w:sz w:val="22"/>
              </w:rPr>
              <w:t>tr</w:t>
            </w:r>
            <w:r w:rsidR="009C4BEF" w:rsidRPr="009C4BEF">
              <w:rPr>
                <w:rFonts w:cstheme="minorHAnsi"/>
                <w:sz w:val="22"/>
              </w:rPr>
              <w:t xml:space="preserve">aining notebook and HRIS </w:t>
            </w:r>
            <w:r w:rsidR="00B22E1B">
              <w:rPr>
                <w:rFonts w:cstheme="minorHAnsi"/>
                <w:sz w:val="22"/>
              </w:rPr>
              <w:t xml:space="preserve">are </w:t>
            </w:r>
            <w:r w:rsidR="009C4BEF" w:rsidRPr="009C4BEF">
              <w:rPr>
                <w:rFonts w:cstheme="minorHAnsi"/>
                <w:sz w:val="22"/>
              </w:rPr>
              <w:t>update</w:t>
            </w:r>
            <w:r w:rsidR="00B22E1B">
              <w:rPr>
                <w:rFonts w:cstheme="minorHAnsi"/>
                <w:sz w:val="22"/>
              </w:rPr>
              <w:t>d regularly</w:t>
            </w:r>
            <w:r>
              <w:rPr>
                <w:rFonts w:cstheme="minorHAnsi"/>
                <w:sz w:val="22"/>
              </w:rPr>
              <w:t>.</w:t>
            </w:r>
          </w:p>
          <w:p w14:paraId="57A3B2C4" w14:textId="406D2674" w:rsidR="00007E42" w:rsidRPr="009C4BEF" w:rsidRDefault="00E565B6" w:rsidP="003C0C8C">
            <w:pPr>
              <w:numPr>
                <w:ilvl w:val="0"/>
                <w:numId w:val="4"/>
              </w:numPr>
              <w:tabs>
                <w:tab w:val="clear" w:pos="360"/>
              </w:tabs>
              <w:spacing w:before="0" w:after="0"/>
              <w:ind w:left="431"/>
              <w:rPr>
                <w:rFonts w:cstheme="minorHAnsi"/>
                <w:sz w:val="22"/>
              </w:rPr>
            </w:pPr>
            <w:r>
              <w:rPr>
                <w:rFonts w:cstheme="minorHAnsi"/>
                <w:sz w:val="22"/>
              </w:rPr>
              <w:t xml:space="preserve">Oversee </w:t>
            </w:r>
            <w:r w:rsidR="00007E42" w:rsidRPr="009C4BEF">
              <w:rPr>
                <w:rFonts w:cstheme="minorHAnsi"/>
                <w:sz w:val="22"/>
              </w:rPr>
              <w:t>the transit asset management plan, COTRAMS and vehicle maintenanc</w:t>
            </w:r>
            <w:r w:rsidR="009C4BEF" w:rsidRPr="009C4BEF">
              <w:rPr>
                <w:rFonts w:cstheme="minorHAnsi"/>
                <w:sz w:val="22"/>
              </w:rPr>
              <w:t>e</w:t>
            </w:r>
            <w:r w:rsidR="00B22E1B">
              <w:rPr>
                <w:rFonts w:cstheme="minorHAnsi"/>
                <w:sz w:val="22"/>
              </w:rPr>
              <w:t xml:space="preserve"> plans</w:t>
            </w:r>
            <w:r w:rsidR="009C4BEF" w:rsidRPr="009C4BEF">
              <w:rPr>
                <w:rFonts w:cstheme="minorHAnsi"/>
                <w:sz w:val="22"/>
              </w:rPr>
              <w:t xml:space="preserve"> and </w:t>
            </w:r>
            <w:r w:rsidR="00B22E1B">
              <w:rPr>
                <w:rFonts w:cstheme="minorHAnsi"/>
                <w:sz w:val="22"/>
              </w:rPr>
              <w:t xml:space="preserve">related </w:t>
            </w:r>
            <w:r w:rsidR="009C4BEF" w:rsidRPr="009C4BEF">
              <w:rPr>
                <w:rFonts w:cstheme="minorHAnsi"/>
                <w:sz w:val="22"/>
              </w:rPr>
              <w:t>documentation at least weekly</w:t>
            </w:r>
            <w:r>
              <w:rPr>
                <w:rFonts w:cstheme="minorHAnsi"/>
                <w:sz w:val="22"/>
              </w:rPr>
              <w:t>.</w:t>
            </w:r>
          </w:p>
          <w:p w14:paraId="3E0DE2BE" w14:textId="3668FB25" w:rsidR="009C4BEF" w:rsidRPr="009C4BEF" w:rsidRDefault="009C4BEF" w:rsidP="003C0C8C">
            <w:pPr>
              <w:numPr>
                <w:ilvl w:val="0"/>
                <w:numId w:val="4"/>
              </w:numPr>
              <w:tabs>
                <w:tab w:val="clear" w:pos="360"/>
              </w:tabs>
              <w:spacing w:before="0" w:after="0"/>
              <w:ind w:left="431"/>
              <w:rPr>
                <w:rFonts w:cstheme="minorHAnsi"/>
                <w:sz w:val="22"/>
              </w:rPr>
            </w:pPr>
            <w:r w:rsidRPr="009C4BEF">
              <w:rPr>
                <w:rFonts w:cstheme="minorHAnsi"/>
                <w:sz w:val="22"/>
              </w:rPr>
              <w:t>Plan and prepare for regulatory audits and documented compliance</w:t>
            </w:r>
            <w:r w:rsidR="00E565B6">
              <w:rPr>
                <w:rFonts w:cstheme="minorHAnsi"/>
                <w:sz w:val="22"/>
              </w:rPr>
              <w:t>.</w:t>
            </w:r>
          </w:p>
          <w:p w14:paraId="7EB30200" w14:textId="74778D76" w:rsidR="001A2D06" w:rsidRPr="009C4BEF" w:rsidRDefault="001A2D06" w:rsidP="003C0C8C">
            <w:pPr>
              <w:numPr>
                <w:ilvl w:val="0"/>
                <w:numId w:val="4"/>
              </w:numPr>
              <w:tabs>
                <w:tab w:val="clear" w:pos="360"/>
              </w:tabs>
              <w:spacing w:before="0" w:after="0"/>
              <w:ind w:left="431"/>
              <w:rPr>
                <w:rFonts w:cstheme="minorHAnsi"/>
                <w:sz w:val="22"/>
              </w:rPr>
            </w:pPr>
            <w:r w:rsidRPr="009C4BEF">
              <w:rPr>
                <w:rFonts w:cstheme="minorHAnsi"/>
                <w:sz w:val="22"/>
              </w:rPr>
              <w:t xml:space="preserve">Complete S-20 (maintenance) </w:t>
            </w:r>
            <w:r w:rsidR="009C4BEF" w:rsidRPr="009C4BEF">
              <w:rPr>
                <w:rFonts w:cstheme="minorHAnsi"/>
                <w:sz w:val="22"/>
              </w:rPr>
              <w:t>monthly transit management plan</w:t>
            </w:r>
            <w:r w:rsidR="00E565B6">
              <w:rPr>
                <w:rFonts w:cstheme="minorHAnsi"/>
                <w:sz w:val="22"/>
              </w:rPr>
              <w:t>.</w:t>
            </w:r>
          </w:p>
          <w:p w14:paraId="44ABE8A8" w14:textId="58D7A374" w:rsidR="00B22E1B" w:rsidRDefault="001D38F7" w:rsidP="003C0C8C">
            <w:pPr>
              <w:numPr>
                <w:ilvl w:val="0"/>
                <w:numId w:val="4"/>
              </w:numPr>
              <w:tabs>
                <w:tab w:val="clear" w:pos="360"/>
              </w:tabs>
              <w:spacing w:before="0" w:after="0"/>
              <w:ind w:left="431"/>
              <w:rPr>
                <w:rFonts w:eastAsia="Times New Roman" w:cstheme="minorHAnsi"/>
                <w:color w:val="000000"/>
                <w:sz w:val="22"/>
              </w:rPr>
            </w:pPr>
            <w:r w:rsidRPr="009C4BEF">
              <w:rPr>
                <w:rFonts w:eastAsia="Times New Roman" w:cstheme="minorHAnsi"/>
                <w:color w:val="000000"/>
                <w:sz w:val="22"/>
              </w:rPr>
              <w:t xml:space="preserve">Maintain proper documentation to comply with FTA/CDOT </w:t>
            </w:r>
            <w:r w:rsidR="00B22E1B">
              <w:rPr>
                <w:rFonts w:eastAsia="Times New Roman" w:cstheme="minorHAnsi"/>
                <w:color w:val="000000"/>
                <w:sz w:val="22"/>
              </w:rPr>
              <w:t xml:space="preserve">and other </w:t>
            </w:r>
            <w:r w:rsidRPr="009C4BEF">
              <w:rPr>
                <w:rFonts w:eastAsia="Times New Roman" w:cstheme="minorHAnsi"/>
                <w:color w:val="000000"/>
                <w:sz w:val="22"/>
              </w:rPr>
              <w:t>regulations</w:t>
            </w:r>
            <w:r w:rsidR="00B22E1B">
              <w:rPr>
                <w:rFonts w:eastAsia="Times New Roman" w:cstheme="minorHAnsi"/>
                <w:color w:val="000000"/>
                <w:sz w:val="22"/>
              </w:rPr>
              <w:t xml:space="preserve"> where applicable</w:t>
            </w:r>
            <w:r w:rsidR="00E565B6">
              <w:rPr>
                <w:rFonts w:eastAsia="Times New Roman" w:cstheme="minorHAnsi"/>
                <w:color w:val="000000"/>
                <w:sz w:val="22"/>
              </w:rPr>
              <w:t>.</w:t>
            </w:r>
          </w:p>
          <w:p w14:paraId="069717DA" w14:textId="60030272" w:rsidR="00675772" w:rsidRPr="00603DBD" w:rsidRDefault="001D38F7" w:rsidP="003C0C8C">
            <w:pPr>
              <w:numPr>
                <w:ilvl w:val="0"/>
                <w:numId w:val="4"/>
              </w:numPr>
              <w:tabs>
                <w:tab w:val="clear" w:pos="360"/>
              </w:tabs>
              <w:spacing w:before="0" w:after="0"/>
              <w:ind w:left="431"/>
              <w:rPr>
                <w:rFonts w:eastAsia="Times New Roman" w:cstheme="minorHAnsi"/>
                <w:b/>
                <w:i/>
                <w:color w:val="000000"/>
                <w:sz w:val="22"/>
              </w:rPr>
            </w:pPr>
            <w:r w:rsidRPr="009C4BEF">
              <w:rPr>
                <w:rFonts w:eastAsia="Times New Roman" w:cstheme="minorHAnsi"/>
                <w:color w:val="000000"/>
                <w:sz w:val="22"/>
              </w:rPr>
              <w:t>Mai</w:t>
            </w:r>
            <w:r w:rsidR="009C4BEF" w:rsidRPr="009C4BEF">
              <w:rPr>
                <w:rFonts w:eastAsia="Times New Roman" w:cstheme="minorHAnsi"/>
                <w:color w:val="000000"/>
                <w:sz w:val="22"/>
              </w:rPr>
              <w:t>ntain vehicle discrepancy books</w:t>
            </w:r>
            <w:r w:rsidR="00E565B6">
              <w:rPr>
                <w:rFonts w:eastAsia="Times New Roman" w:cstheme="minorHAnsi"/>
                <w:color w:val="000000"/>
                <w:sz w:val="22"/>
              </w:rPr>
              <w:t>.</w:t>
            </w:r>
          </w:p>
          <w:p w14:paraId="6E81BADC" w14:textId="6DC0ED49" w:rsidR="00603DBD" w:rsidRPr="00E565B6" w:rsidRDefault="00603DBD" w:rsidP="003C0C8C">
            <w:pPr>
              <w:numPr>
                <w:ilvl w:val="0"/>
                <w:numId w:val="4"/>
              </w:numPr>
              <w:tabs>
                <w:tab w:val="clear" w:pos="360"/>
              </w:tabs>
              <w:spacing w:before="0" w:after="0"/>
              <w:ind w:left="431"/>
              <w:rPr>
                <w:rFonts w:eastAsia="Times New Roman" w:cstheme="minorHAnsi"/>
                <w:b/>
                <w:i/>
                <w:color w:val="000000"/>
                <w:sz w:val="22"/>
              </w:rPr>
            </w:pPr>
            <w:r>
              <w:rPr>
                <w:rFonts w:eastAsia="Times New Roman" w:cstheme="minorHAnsi"/>
                <w:color w:val="000000"/>
                <w:sz w:val="22"/>
              </w:rPr>
              <w:t>Oversees the maintenance and upkeep of the facilities mechanical systems and equipment to include purchasing of office service and equipment and reviewing data and expenses.</w:t>
            </w:r>
          </w:p>
          <w:p w14:paraId="0A2C324D" w14:textId="39F1A6C1" w:rsidR="00E565B6" w:rsidRPr="00F04FFB" w:rsidRDefault="00E565B6" w:rsidP="00E565B6">
            <w:pPr>
              <w:spacing w:before="0" w:after="0"/>
              <w:ind w:left="360"/>
              <w:rPr>
                <w:rFonts w:eastAsia="Times New Roman" w:cstheme="minorHAnsi"/>
                <w:b/>
                <w:i/>
                <w:color w:val="000000"/>
                <w:sz w:val="16"/>
                <w:szCs w:val="16"/>
              </w:rPr>
            </w:pPr>
          </w:p>
        </w:tc>
      </w:tr>
      <w:tr w:rsidR="00703C39" w:rsidRPr="00B475DD" w14:paraId="55087A95" w14:textId="77777777" w:rsidTr="00985F75">
        <w:trPr>
          <w:trHeight w:val="800"/>
        </w:trPr>
        <w:tc>
          <w:tcPr>
            <w:tcW w:w="10260" w:type="dxa"/>
            <w:gridSpan w:val="5"/>
          </w:tcPr>
          <w:p w14:paraId="75ABEE90" w14:textId="2CBF2676" w:rsidR="00887CBE" w:rsidRPr="00E565B6" w:rsidRDefault="00887CBE" w:rsidP="00E565B6">
            <w:pPr>
              <w:pStyle w:val="Descriptionlabels"/>
              <w:spacing w:before="0" w:after="0"/>
              <w:rPr>
                <w:rFonts w:asciiTheme="minorHAnsi" w:hAnsiTheme="minorHAnsi" w:cstheme="minorHAnsi"/>
                <w:sz w:val="28"/>
                <w:szCs w:val="28"/>
              </w:rPr>
            </w:pPr>
            <w:r w:rsidRPr="00E565B6">
              <w:rPr>
                <w:rFonts w:asciiTheme="minorHAnsi" w:hAnsiTheme="minorHAnsi" w:cstheme="minorHAnsi"/>
                <w:sz w:val="28"/>
                <w:szCs w:val="28"/>
              </w:rPr>
              <w:lastRenderedPageBreak/>
              <w:t>Knowledge, Skills, and Abilities</w:t>
            </w:r>
          </w:p>
          <w:p w14:paraId="6C97C8C3" w14:textId="3FD8449F" w:rsidR="00E565B6" w:rsidRPr="009C4BEF" w:rsidRDefault="00E565B6" w:rsidP="003C0C8C">
            <w:pPr>
              <w:numPr>
                <w:ilvl w:val="0"/>
                <w:numId w:val="12"/>
              </w:numPr>
              <w:spacing w:before="0" w:after="0"/>
              <w:ind w:left="431"/>
              <w:rPr>
                <w:rFonts w:cstheme="minorHAnsi"/>
                <w:sz w:val="22"/>
              </w:rPr>
            </w:pPr>
            <w:r w:rsidRPr="009C4BEF">
              <w:rPr>
                <w:rFonts w:cstheme="minorHAnsi"/>
                <w:sz w:val="22"/>
              </w:rPr>
              <w:t xml:space="preserve">Strong communication and decision-making skills, able to understand and deal with the public, colleagues, and </w:t>
            </w:r>
            <w:r w:rsidR="00907B94">
              <w:rPr>
                <w:rFonts w:cstheme="minorHAnsi"/>
                <w:sz w:val="22"/>
              </w:rPr>
              <w:t>government/regulatory officials.</w:t>
            </w:r>
          </w:p>
          <w:p w14:paraId="15FDD116" w14:textId="66CD522A" w:rsidR="00E565B6" w:rsidRPr="00521D2F" w:rsidRDefault="00E565B6" w:rsidP="003C0C8C">
            <w:pPr>
              <w:numPr>
                <w:ilvl w:val="0"/>
                <w:numId w:val="12"/>
              </w:numPr>
              <w:spacing w:before="0" w:after="0"/>
              <w:ind w:left="431"/>
              <w:rPr>
                <w:rFonts w:eastAsia="Times New Roman" w:cstheme="minorHAnsi"/>
                <w:sz w:val="22"/>
              </w:rPr>
            </w:pPr>
            <w:r w:rsidRPr="00521D2F">
              <w:rPr>
                <w:rFonts w:cstheme="minorHAnsi"/>
                <w:sz w:val="22"/>
              </w:rPr>
              <w:t>Ability to develop and monitor departmental budgets, written reports, conduct trainings, and make presentations</w:t>
            </w:r>
            <w:r w:rsidR="00907B94">
              <w:rPr>
                <w:rFonts w:cstheme="minorHAnsi"/>
                <w:sz w:val="22"/>
              </w:rPr>
              <w:t>.</w:t>
            </w:r>
          </w:p>
          <w:p w14:paraId="454AF05D" w14:textId="77777777" w:rsidR="00E565B6" w:rsidRPr="00521D2F" w:rsidRDefault="00E565B6" w:rsidP="003C0C8C">
            <w:pPr>
              <w:numPr>
                <w:ilvl w:val="0"/>
                <w:numId w:val="12"/>
              </w:numPr>
              <w:spacing w:before="0" w:after="0"/>
              <w:ind w:left="431"/>
              <w:rPr>
                <w:rFonts w:cstheme="minorHAnsi"/>
                <w:sz w:val="22"/>
              </w:rPr>
            </w:pPr>
            <w:r w:rsidRPr="00521D2F">
              <w:rPr>
                <w:rFonts w:eastAsia="Times New Roman" w:cstheme="minorHAnsi"/>
                <w:sz w:val="22"/>
              </w:rPr>
              <w:t>Overseeing federal compliance requires diverse and multidisciplinary knowledge, including grant management, procurement, environmental reviews, real estate, capital project management, Title VI, EEO, ADA, DBE, transit operations, asset management, and federal compliance re</w:t>
            </w:r>
            <w:r>
              <w:rPr>
                <w:rFonts w:eastAsia="Times New Roman" w:cstheme="minorHAnsi"/>
                <w:sz w:val="22"/>
              </w:rPr>
              <w:t xml:space="preserve">views. </w:t>
            </w:r>
          </w:p>
          <w:p w14:paraId="5FEBF1DD" w14:textId="6DD5FD41" w:rsidR="00301B6A" w:rsidRPr="009C4BEF" w:rsidRDefault="00301B6A" w:rsidP="003C0C8C">
            <w:pPr>
              <w:pStyle w:val="ListParagraph"/>
              <w:numPr>
                <w:ilvl w:val="0"/>
                <w:numId w:val="12"/>
              </w:numPr>
              <w:spacing w:before="0" w:after="0"/>
              <w:ind w:left="431"/>
              <w:rPr>
                <w:rFonts w:cstheme="minorHAnsi"/>
                <w:sz w:val="22"/>
              </w:rPr>
            </w:pPr>
            <w:r w:rsidRPr="009C4BEF">
              <w:rPr>
                <w:rFonts w:cstheme="minorHAnsi"/>
                <w:sz w:val="22"/>
              </w:rPr>
              <w:t>Knowledgeable in the maintenance of transportation fleets, scheduling, and general practices of specialized and public / rural transportation systems</w:t>
            </w:r>
            <w:r w:rsidR="00907B94">
              <w:rPr>
                <w:rFonts w:cstheme="minorHAnsi"/>
                <w:sz w:val="22"/>
              </w:rPr>
              <w:t>.</w:t>
            </w:r>
          </w:p>
          <w:p w14:paraId="18465167" w14:textId="4561AB50" w:rsidR="00AB13A0" w:rsidRPr="009C4BEF" w:rsidRDefault="00AB13A0" w:rsidP="003C0C8C">
            <w:pPr>
              <w:numPr>
                <w:ilvl w:val="0"/>
                <w:numId w:val="12"/>
              </w:numPr>
              <w:spacing w:before="0" w:after="0"/>
              <w:ind w:left="431"/>
              <w:rPr>
                <w:rFonts w:cstheme="minorHAnsi"/>
                <w:sz w:val="22"/>
              </w:rPr>
            </w:pPr>
            <w:r w:rsidRPr="009C4BEF">
              <w:rPr>
                <w:rFonts w:cstheme="minorHAnsi"/>
                <w:sz w:val="22"/>
              </w:rPr>
              <w:t>Knowledge of applicable</w:t>
            </w:r>
            <w:r w:rsidR="00301B6A" w:rsidRPr="009C4BEF">
              <w:rPr>
                <w:rFonts w:cstheme="minorHAnsi"/>
                <w:sz w:val="22"/>
              </w:rPr>
              <w:t xml:space="preserve"> local, state, and federal</w:t>
            </w:r>
            <w:r w:rsidRPr="009C4BEF">
              <w:rPr>
                <w:rFonts w:cstheme="minorHAnsi"/>
                <w:sz w:val="22"/>
              </w:rPr>
              <w:t xml:space="preserve"> rules</w:t>
            </w:r>
            <w:r w:rsidR="00301B6A" w:rsidRPr="009C4BEF">
              <w:rPr>
                <w:rFonts w:cstheme="minorHAnsi"/>
                <w:sz w:val="22"/>
              </w:rPr>
              <w:t xml:space="preserve"> and regulations</w:t>
            </w:r>
            <w:r w:rsidRPr="009C4BEF">
              <w:rPr>
                <w:rFonts w:cstheme="minorHAnsi"/>
                <w:sz w:val="22"/>
              </w:rPr>
              <w:t xml:space="preserve"> governing vehicle operation</w:t>
            </w:r>
            <w:r w:rsidR="00907B94">
              <w:rPr>
                <w:rFonts w:cstheme="minorHAnsi"/>
                <w:sz w:val="22"/>
              </w:rPr>
              <w:t>.</w:t>
            </w:r>
          </w:p>
          <w:p w14:paraId="5CAD9836" w14:textId="4EF5E9EA" w:rsidR="00AB13A0" w:rsidRPr="009C4BEF" w:rsidRDefault="00AB13A0" w:rsidP="003C0C8C">
            <w:pPr>
              <w:numPr>
                <w:ilvl w:val="0"/>
                <w:numId w:val="12"/>
              </w:numPr>
              <w:spacing w:before="0" w:after="0"/>
              <w:ind w:left="431"/>
              <w:rPr>
                <w:rFonts w:cstheme="minorHAnsi"/>
                <w:sz w:val="22"/>
              </w:rPr>
            </w:pPr>
            <w:r w:rsidRPr="009C4BEF">
              <w:rPr>
                <w:rFonts w:cstheme="minorHAnsi"/>
                <w:sz w:val="22"/>
              </w:rPr>
              <w:t xml:space="preserve">Ability to communicate by telephone, in person, </w:t>
            </w:r>
            <w:r w:rsidR="00CE70AE" w:rsidRPr="009C4BEF">
              <w:rPr>
                <w:rFonts w:cstheme="minorHAnsi"/>
                <w:sz w:val="22"/>
              </w:rPr>
              <w:t xml:space="preserve">in writing, </w:t>
            </w:r>
            <w:r w:rsidRPr="009C4BEF">
              <w:rPr>
                <w:rFonts w:cstheme="minorHAnsi"/>
                <w:sz w:val="22"/>
              </w:rPr>
              <w:t>and by a two-way radio in clear fluent English in a</w:t>
            </w:r>
            <w:r w:rsidR="00CE70AE" w:rsidRPr="009C4BEF">
              <w:rPr>
                <w:rFonts w:cstheme="minorHAnsi"/>
                <w:sz w:val="22"/>
              </w:rPr>
              <w:t xml:space="preserve"> courteous, professional manner</w:t>
            </w:r>
            <w:r w:rsidR="00907B94">
              <w:rPr>
                <w:rFonts w:cstheme="minorHAnsi"/>
                <w:sz w:val="22"/>
              </w:rPr>
              <w:t>.</w:t>
            </w:r>
          </w:p>
          <w:p w14:paraId="2E4707E9" w14:textId="79020A94" w:rsidR="00E565B6" w:rsidRPr="00603DBD" w:rsidRDefault="00CE70AE" w:rsidP="00603DBD">
            <w:pPr>
              <w:numPr>
                <w:ilvl w:val="0"/>
                <w:numId w:val="12"/>
              </w:numPr>
              <w:spacing w:before="0" w:after="0"/>
              <w:ind w:left="431"/>
              <w:rPr>
                <w:rFonts w:cstheme="minorHAnsi"/>
                <w:sz w:val="22"/>
              </w:rPr>
            </w:pPr>
            <w:r w:rsidRPr="009C4BEF">
              <w:rPr>
                <w:rFonts w:cstheme="minorHAnsi"/>
                <w:sz w:val="22"/>
              </w:rPr>
              <w:t>Ability to use computers, software, communication equipment, and general office equipment</w:t>
            </w:r>
            <w:r w:rsidR="00E565B6">
              <w:rPr>
                <w:rFonts w:cstheme="minorHAnsi"/>
                <w:sz w:val="22"/>
              </w:rPr>
              <w:t>.</w:t>
            </w:r>
          </w:p>
          <w:p w14:paraId="11D1961A" w14:textId="77777777" w:rsidR="00E565B6" w:rsidRPr="009C4BEF" w:rsidRDefault="00E565B6" w:rsidP="00E565B6">
            <w:pPr>
              <w:spacing w:before="0" w:after="0"/>
              <w:ind w:left="360"/>
              <w:rPr>
                <w:rFonts w:cstheme="minorHAnsi"/>
                <w:sz w:val="22"/>
              </w:rPr>
            </w:pPr>
          </w:p>
          <w:p w14:paraId="65C94D9D" w14:textId="77777777" w:rsidR="00887CBE" w:rsidRPr="00E565B6" w:rsidRDefault="00887CBE" w:rsidP="00E565B6">
            <w:pPr>
              <w:pStyle w:val="Descriptionlabels"/>
              <w:spacing w:before="0" w:after="0"/>
              <w:rPr>
                <w:rFonts w:asciiTheme="minorHAnsi" w:hAnsiTheme="minorHAnsi" w:cstheme="minorHAnsi"/>
                <w:sz w:val="28"/>
                <w:szCs w:val="28"/>
              </w:rPr>
            </w:pPr>
            <w:r w:rsidRPr="00E565B6">
              <w:rPr>
                <w:rFonts w:asciiTheme="minorHAnsi" w:hAnsiTheme="minorHAnsi" w:cstheme="minorHAnsi"/>
                <w:sz w:val="28"/>
                <w:szCs w:val="28"/>
              </w:rPr>
              <w:t>Qualifications and Education Requirements</w:t>
            </w:r>
          </w:p>
          <w:p w14:paraId="76B35A9F" w14:textId="4733212A" w:rsidR="00AB13A0" w:rsidRPr="009C4BEF" w:rsidRDefault="00CE70AE" w:rsidP="003C0C8C">
            <w:pPr>
              <w:numPr>
                <w:ilvl w:val="0"/>
                <w:numId w:val="12"/>
              </w:numPr>
              <w:spacing w:before="0" w:after="0"/>
              <w:ind w:left="431" w:hanging="386"/>
              <w:rPr>
                <w:rFonts w:cstheme="minorHAnsi"/>
                <w:sz w:val="22"/>
              </w:rPr>
            </w:pPr>
            <w:r w:rsidRPr="009C4BEF">
              <w:rPr>
                <w:rFonts w:cstheme="minorHAnsi"/>
                <w:sz w:val="22"/>
              </w:rPr>
              <w:t xml:space="preserve">Bachelor’s degree from an accredited university or equivalent experience </w:t>
            </w:r>
            <w:r w:rsidR="003C0C8C">
              <w:rPr>
                <w:rFonts w:cstheme="minorHAnsi"/>
                <w:sz w:val="22"/>
              </w:rPr>
              <w:t xml:space="preserve">with 5+ years </w:t>
            </w:r>
            <w:r w:rsidRPr="009C4BEF">
              <w:rPr>
                <w:rFonts w:cstheme="minorHAnsi"/>
                <w:sz w:val="22"/>
              </w:rPr>
              <w:t>in transit s</w:t>
            </w:r>
            <w:r w:rsidR="003C0C8C">
              <w:rPr>
                <w:rFonts w:cstheme="minorHAnsi"/>
                <w:sz w:val="22"/>
              </w:rPr>
              <w:t>ervices with progressively responsible management positions.</w:t>
            </w:r>
          </w:p>
          <w:p w14:paraId="59A88DC1" w14:textId="4B1B8548" w:rsidR="00AB13A0" w:rsidRPr="009C4BEF" w:rsidRDefault="00CE70AE" w:rsidP="003C0C8C">
            <w:pPr>
              <w:numPr>
                <w:ilvl w:val="0"/>
                <w:numId w:val="12"/>
              </w:numPr>
              <w:spacing w:before="0" w:after="0"/>
              <w:ind w:left="431" w:hanging="386"/>
              <w:rPr>
                <w:rFonts w:cstheme="minorHAnsi"/>
                <w:sz w:val="22"/>
              </w:rPr>
            </w:pPr>
            <w:r w:rsidRPr="009C4BEF">
              <w:rPr>
                <w:rFonts w:cstheme="minorHAnsi"/>
                <w:sz w:val="22"/>
              </w:rPr>
              <w:lastRenderedPageBreak/>
              <w:t xml:space="preserve">Must be 25 </w:t>
            </w:r>
            <w:r w:rsidR="003C0C8C">
              <w:rPr>
                <w:rFonts w:cstheme="minorHAnsi"/>
                <w:sz w:val="22"/>
              </w:rPr>
              <w:t xml:space="preserve">years old </w:t>
            </w:r>
            <w:r w:rsidRPr="009C4BEF">
              <w:rPr>
                <w:rFonts w:cstheme="minorHAnsi"/>
                <w:sz w:val="22"/>
              </w:rPr>
              <w:t>or over</w:t>
            </w:r>
            <w:r w:rsidR="00907B94">
              <w:rPr>
                <w:rFonts w:cstheme="minorHAnsi"/>
                <w:sz w:val="22"/>
              </w:rPr>
              <w:t>.</w:t>
            </w:r>
          </w:p>
          <w:p w14:paraId="32531907" w14:textId="79D4FBBC" w:rsidR="00AB13A0" w:rsidRPr="009C4BEF" w:rsidRDefault="00AB13A0" w:rsidP="003C0C8C">
            <w:pPr>
              <w:numPr>
                <w:ilvl w:val="0"/>
                <w:numId w:val="12"/>
              </w:numPr>
              <w:spacing w:before="0" w:after="0"/>
              <w:ind w:left="431" w:hanging="386"/>
              <w:rPr>
                <w:rFonts w:cstheme="minorHAnsi"/>
                <w:sz w:val="22"/>
              </w:rPr>
            </w:pPr>
            <w:r w:rsidRPr="009C4BEF">
              <w:rPr>
                <w:rFonts w:cstheme="minorHAnsi"/>
                <w:sz w:val="22"/>
              </w:rPr>
              <w:t>Valid current dr</w:t>
            </w:r>
            <w:r w:rsidR="00CE70AE" w:rsidRPr="009C4BEF">
              <w:rPr>
                <w:rFonts w:cstheme="minorHAnsi"/>
                <w:sz w:val="22"/>
              </w:rPr>
              <w:t>iver’s license with a clean MVR (CDL a plus)</w:t>
            </w:r>
            <w:r w:rsidR="00907B94">
              <w:rPr>
                <w:rFonts w:cstheme="minorHAnsi"/>
                <w:sz w:val="22"/>
              </w:rPr>
              <w:t>.</w:t>
            </w:r>
          </w:p>
          <w:p w14:paraId="38F3FB4F" w14:textId="7ACA60AA" w:rsidR="00AB13A0" w:rsidRPr="009C4BEF" w:rsidRDefault="00AB13A0" w:rsidP="003C0C8C">
            <w:pPr>
              <w:numPr>
                <w:ilvl w:val="0"/>
                <w:numId w:val="12"/>
              </w:numPr>
              <w:spacing w:before="0" w:after="0"/>
              <w:ind w:left="431" w:hanging="386"/>
              <w:rPr>
                <w:rFonts w:cstheme="minorHAnsi"/>
                <w:sz w:val="22"/>
              </w:rPr>
            </w:pPr>
            <w:r w:rsidRPr="009C4BEF">
              <w:rPr>
                <w:rFonts w:cstheme="minorHAnsi"/>
                <w:sz w:val="22"/>
              </w:rPr>
              <w:t xml:space="preserve">Able to pass a </w:t>
            </w:r>
            <w:r w:rsidR="00CE70AE" w:rsidRPr="009C4BEF">
              <w:rPr>
                <w:rFonts w:cstheme="minorHAnsi"/>
                <w:sz w:val="22"/>
              </w:rPr>
              <w:t>background check and drug test</w:t>
            </w:r>
            <w:r w:rsidR="00907B94">
              <w:rPr>
                <w:rFonts w:cstheme="minorHAnsi"/>
                <w:sz w:val="22"/>
              </w:rPr>
              <w:t>.</w:t>
            </w:r>
          </w:p>
          <w:p w14:paraId="02FCD068" w14:textId="5DC10340" w:rsidR="00AB13A0" w:rsidRPr="009C4BEF" w:rsidRDefault="00CE70AE" w:rsidP="003C0C8C">
            <w:pPr>
              <w:numPr>
                <w:ilvl w:val="0"/>
                <w:numId w:val="12"/>
              </w:numPr>
              <w:spacing w:before="0" w:after="0"/>
              <w:ind w:left="431" w:hanging="386"/>
              <w:rPr>
                <w:rFonts w:cstheme="minorHAnsi"/>
                <w:sz w:val="22"/>
              </w:rPr>
            </w:pPr>
            <w:r w:rsidRPr="009C4BEF">
              <w:rPr>
                <w:rFonts w:cstheme="minorHAnsi"/>
                <w:sz w:val="22"/>
              </w:rPr>
              <w:t xml:space="preserve">Ability to lift </w:t>
            </w:r>
            <w:r w:rsidR="00907B94">
              <w:rPr>
                <w:rFonts w:cstheme="minorHAnsi"/>
                <w:sz w:val="22"/>
              </w:rPr>
              <w:t>50</w:t>
            </w:r>
            <w:r w:rsidRPr="009C4BEF">
              <w:rPr>
                <w:rFonts w:cstheme="minorHAnsi"/>
                <w:sz w:val="22"/>
              </w:rPr>
              <w:t xml:space="preserve"> pounds</w:t>
            </w:r>
            <w:r w:rsidR="00907B94">
              <w:rPr>
                <w:rFonts w:cstheme="minorHAnsi"/>
                <w:sz w:val="22"/>
              </w:rPr>
              <w:t>.</w:t>
            </w:r>
          </w:p>
          <w:p w14:paraId="37D3DCEE" w14:textId="30CCA18F" w:rsidR="00CE70AE" w:rsidRPr="009C4BEF" w:rsidRDefault="00AB13A0" w:rsidP="003C0C8C">
            <w:pPr>
              <w:numPr>
                <w:ilvl w:val="0"/>
                <w:numId w:val="12"/>
              </w:numPr>
              <w:spacing w:before="0" w:after="0"/>
              <w:ind w:left="431" w:hanging="386"/>
              <w:rPr>
                <w:rFonts w:cstheme="minorHAnsi"/>
                <w:sz w:val="22"/>
                <w:u w:val="single"/>
              </w:rPr>
            </w:pPr>
            <w:r w:rsidRPr="009C4BEF">
              <w:rPr>
                <w:rFonts w:cstheme="minorHAnsi"/>
                <w:sz w:val="22"/>
              </w:rPr>
              <w:t>Computer literacy on internet</w:t>
            </w:r>
            <w:r w:rsidR="00E565B6">
              <w:rPr>
                <w:rFonts w:cstheme="minorHAnsi"/>
                <w:sz w:val="22"/>
              </w:rPr>
              <w:t>, databases,</w:t>
            </w:r>
            <w:r w:rsidRPr="009C4BEF">
              <w:rPr>
                <w:rFonts w:cstheme="minorHAnsi"/>
                <w:sz w:val="22"/>
              </w:rPr>
              <w:t xml:space="preserve"> and Microsoft </w:t>
            </w:r>
            <w:r w:rsidR="00E565B6">
              <w:rPr>
                <w:rFonts w:cstheme="minorHAnsi"/>
                <w:sz w:val="22"/>
              </w:rPr>
              <w:t>O</w:t>
            </w:r>
            <w:r w:rsidRPr="009C4BEF">
              <w:rPr>
                <w:rFonts w:cstheme="minorHAnsi"/>
                <w:sz w:val="22"/>
              </w:rPr>
              <w:t>f</w:t>
            </w:r>
            <w:r w:rsidR="00CE70AE" w:rsidRPr="009C4BEF">
              <w:rPr>
                <w:rFonts w:cstheme="minorHAnsi"/>
                <w:sz w:val="22"/>
              </w:rPr>
              <w:t xml:space="preserve">fice </w:t>
            </w:r>
            <w:r w:rsidR="00E565B6">
              <w:rPr>
                <w:rFonts w:cstheme="minorHAnsi"/>
                <w:sz w:val="22"/>
              </w:rPr>
              <w:t>Suite</w:t>
            </w:r>
            <w:r w:rsidR="003C0C8C">
              <w:rPr>
                <w:rFonts w:cstheme="minorHAnsi"/>
                <w:sz w:val="22"/>
              </w:rPr>
              <w:t>.</w:t>
            </w:r>
          </w:p>
          <w:p w14:paraId="55CF6450" w14:textId="1323D4A0" w:rsidR="00AB13A0" w:rsidRPr="003C0C8C" w:rsidRDefault="00AB13A0" w:rsidP="003C0C8C">
            <w:pPr>
              <w:numPr>
                <w:ilvl w:val="0"/>
                <w:numId w:val="12"/>
              </w:numPr>
              <w:spacing w:before="0" w:after="0"/>
              <w:ind w:left="431" w:hanging="386"/>
              <w:rPr>
                <w:rFonts w:cstheme="minorHAnsi"/>
                <w:sz w:val="22"/>
                <w:u w:val="single"/>
              </w:rPr>
            </w:pPr>
            <w:r w:rsidRPr="009C4BEF">
              <w:rPr>
                <w:rFonts w:cstheme="minorHAnsi"/>
                <w:sz w:val="22"/>
              </w:rPr>
              <w:t>Knowledge of vehicle</w:t>
            </w:r>
            <w:r w:rsidR="00CE70AE" w:rsidRPr="009C4BEF">
              <w:rPr>
                <w:rFonts w:cstheme="minorHAnsi"/>
                <w:sz w:val="22"/>
              </w:rPr>
              <w:t xml:space="preserve"> fleet</w:t>
            </w:r>
            <w:r w:rsidRPr="009C4BEF">
              <w:rPr>
                <w:rFonts w:cstheme="minorHAnsi"/>
                <w:sz w:val="22"/>
              </w:rPr>
              <w:t xml:space="preserve"> maintenance</w:t>
            </w:r>
            <w:r w:rsidR="003C0C8C">
              <w:rPr>
                <w:rFonts w:cstheme="minorHAnsi"/>
                <w:sz w:val="22"/>
              </w:rPr>
              <w:t>.</w:t>
            </w:r>
          </w:p>
          <w:p w14:paraId="60A0C0A9" w14:textId="77777777" w:rsidR="003C0C8C" w:rsidRPr="00F04FFB" w:rsidRDefault="003C0C8C" w:rsidP="003C0C8C">
            <w:pPr>
              <w:spacing w:before="0" w:after="0"/>
              <w:ind w:left="341"/>
              <w:rPr>
                <w:rFonts w:cstheme="minorHAnsi"/>
                <w:sz w:val="16"/>
                <w:szCs w:val="16"/>
                <w:u w:val="single"/>
              </w:rPr>
            </w:pPr>
          </w:p>
          <w:p w14:paraId="10483758" w14:textId="77777777" w:rsidR="00887CBE" w:rsidRPr="003C0C8C" w:rsidRDefault="00887CBE" w:rsidP="003C0C8C">
            <w:pPr>
              <w:pStyle w:val="Descriptionlabels"/>
              <w:spacing w:before="0" w:after="0"/>
              <w:rPr>
                <w:rFonts w:asciiTheme="minorHAnsi" w:hAnsiTheme="minorHAnsi" w:cstheme="minorHAnsi"/>
                <w:sz w:val="28"/>
                <w:szCs w:val="28"/>
              </w:rPr>
            </w:pPr>
            <w:r w:rsidRPr="003C0C8C">
              <w:rPr>
                <w:rFonts w:asciiTheme="minorHAnsi" w:hAnsiTheme="minorHAnsi" w:cstheme="minorHAnsi"/>
                <w:sz w:val="28"/>
                <w:szCs w:val="28"/>
              </w:rPr>
              <w:t>Preferred Skills</w:t>
            </w:r>
          </w:p>
          <w:p w14:paraId="74368D09" w14:textId="22660D82" w:rsidR="003C0C8C" w:rsidRPr="00521D2F" w:rsidRDefault="003C0C8C" w:rsidP="003C0C8C">
            <w:pPr>
              <w:numPr>
                <w:ilvl w:val="0"/>
                <w:numId w:val="12"/>
              </w:numPr>
              <w:spacing w:before="0" w:after="0"/>
              <w:ind w:left="431" w:right="315"/>
              <w:textAlignment w:val="baseline"/>
              <w:rPr>
                <w:rFonts w:eastAsia="Times New Roman" w:cstheme="minorHAnsi"/>
                <w:sz w:val="22"/>
              </w:rPr>
            </w:pPr>
            <w:r w:rsidRPr="00521D2F">
              <w:rPr>
                <w:rFonts w:eastAsia="Times New Roman" w:cstheme="minorHAnsi"/>
                <w:sz w:val="22"/>
              </w:rPr>
              <w:t>Bachelor's Degree in business management, public administration, or transportation planning desired</w:t>
            </w:r>
            <w:r w:rsidR="00907B94">
              <w:rPr>
                <w:rFonts w:eastAsia="Times New Roman" w:cstheme="minorHAnsi"/>
                <w:sz w:val="22"/>
              </w:rPr>
              <w:t>.</w:t>
            </w:r>
          </w:p>
          <w:p w14:paraId="1E1A16D4" w14:textId="4BB1358F" w:rsidR="00521D2F" w:rsidRPr="00521D2F" w:rsidRDefault="00521D2F" w:rsidP="003C0C8C">
            <w:pPr>
              <w:pStyle w:val="ListParagraph"/>
              <w:numPr>
                <w:ilvl w:val="0"/>
                <w:numId w:val="12"/>
              </w:numPr>
              <w:spacing w:before="0" w:after="0"/>
              <w:ind w:left="431" w:right="315"/>
              <w:textAlignment w:val="baseline"/>
              <w:rPr>
                <w:rFonts w:eastAsia="Times New Roman" w:cstheme="minorHAnsi"/>
                <w:sz w:val="22"/>
              </w:rPr>
            </w:pPr>
            <w:r w:rsidRPr="00521D2F">
              <w:rPr>
                <w:rFonts w:eastAsia="Times New Roman" w:cstheme="minorHAnsi"/>
                <w:sz w:val="22"/>
              </w:rPr>
              <w:t>Knowledge of trans</w:t>
            </w:r>
            <w:r w:rsidR="00907B94">
              <w:rPr>
                <w:rFonts w:eastAsia="Times New Roman" w:cstheme="minorHAnsi"/>
                <w:sz w:val="22"/>
              </w:rPr>
              <w:t>it services in an urban setting.</w:t>
            </w:r>
          </w:p>
          <w:p w14:paraId="7C1BBACC" w14:textId="4C957E46" w:rsidR="00521D2F" w:rsidRPr="00521D2F" w:rsidRDefault="00521D2F" w:rsidP="003C0C8C">
            <w:pPr>
              <w:pStyle w:val="ListParagraph"/>
              <w:numPr>
                <w:ilvl w:val="0"/>
                <w:numId w:val="12"/>
              </w:numPr>
              <w:spacing w:before="0" w:after="0"/>
              <w:ind w:left="431" w:right="315"/>
              <w:textAlignment w:val="baseline"/>
              <w:rPr>
                <w:rFonts w:eastAsia="Times New Roman" w:cstheme="minorHAnsi"/>
                <w:sz w:val="22"/>
              </w:rPr>
            </w:pPr>
            <w:r w:rsidRPr="00521D2F">
              <w:rPr>
                <w:rFonts w:eastAsia="Times New Roman" w:cstheme="minorHAnsi"/>
                <w:sz w:val="22"/>
              </w:rPr>
              <w:t>Working knowledge of Federal Transit Administration, or other federal agency, regulations.</w:t>
            </w:r>
          </w:p>
          <w:p w14:paraId="481BD783" w14:textId="488BDA25" w:rsidR="00521D2F" w:rsidRPr="00521D2F" w:rsidRDefault="00521D2F" w:rsidP="003C0C8C">
            <w:pPr>
              <w:numPr>
                <w:ilvl w:val="0"/>
                <w:numId w:val="12"/>
              </w:numPr>
              <w:spacing w:before="0" w:after="0"/>
              <w:ind w:left="431" w:right="315"/>
              <w:textAlignment w:val="baseline"/>
              <w:rPr>
                <w:rFonts w:eastAsia="Times New Roman" w:cstheme="minorHAnsi"/>
                <w:sz w:val="22"/>
              </w:rPr>
            </w:pPr>
            <w:r w:rsidRPr="00521D2F">
              <w:rPr>
                <w:rFonts w:eastAsia="Times New Roman" w:cstheme="minorHAnsi"/>
                <w:sz w:val="22"/>
              </w:rPr>
              <w:t>Knowledge of business principles, budgeting, grants m</w:t>
            </w:r>
            <w:r w:rsidR="00907B94">
              <w:rPr>
                <w:rFonts w:eastAsia="Times New Roman" w:cstheme="minorHAnsi"/>
                <w:sz w:val="22"/>
              </w:rPr>
              <w:t>anagement, and project planning.</w:t>
            </w:r>
          </w:p>
          <w:p w14:paraId="6F27A483" w14:textId="661CFEB8" w:rsidR="00521D2F" w:rsidRPr="00521D2F" w:rsidRDefault="00521D2F" w:rsidP="003C0C8C">
            <w:pPr>
              <w:numPr>
                <w:ilvl w:val="0"/>
                <w:numId w:val="12"/>
              </w:numPr>
              <w:spacing w:before="0" w:after="0"/>
              <w:ind w:left="431" w:right="315"/>
              <w:textAlignment w:val="baseline"/>
              <w:rPr>
                <w:rFonts w:eastAsia="Times New Roman" w:cstheme="minorHAnsi"/>
                <w:sz w:val="22"/>
              </w:rPr>
            </w:pPr>
            <w:r w:rsidRPr="00521D2F">
              <w:rPr>
                <w:rFonts w:eastAsia="Times New Roman" w:cstheme="minorHAnsi"/>
                <w:sz w:val="22"/>
              </w:rPr>
              <w:t xml:space="preserve">Knowledge of transportation planning including medium range </w:t>
            </w:r>
            <w:r w:rsidR="00907B94">
              <w:rPr>
                <w:rFonts w:eastAsia="Times New Roman" w:cstheme="minorHAnsi"/>
                <w:sz w:val="22"/>
              </w:rPr>
              <w:t>operational and strategic plans.</w:t>
            </w:r>
          </w:p>
          <w:p w14:paraId="5EDF3351" w14:textId="77777777" w:rsidR="00521D2F" w:rsidRPr="00521D2F" w:rsidRDefault="00521D2F" w:rsidP="003C0C8C">
            <w:pPr>
              <w:numPr>
                <w:ilvl w:val="0"/>
                <w:numId w:val="12"/>
              </w:numPr>
              <w:spacing w:before="0" w:after="0"/>
              <w:ind w:left="431" w:right="315"/>
              <w:textAlignment w:val="baseline"/>
              <w:rPr>
                <w:rFonts w:eastAsia="Times New Roman" w:cstheme="minorHAnsi"/>
                <w:sz w:val="22"/>
              </w:rPr>
            </w:pPr>
            <w:r w:rsidRPr="00521D2F">
              <w:rPr>
                <w:rFonts w:eastAsia="Times New Roman" w:cstheme="minorHAnsi"/>
                <w:sz w:val="22"/>
              </w:rPr>
              <w:t>Knowledge of City and FTA Policies and regulations as they relate to preparing specifications, scope of services, contracts, and documentation related to transit.</w:t>
            </w:r>
          </w:p>
          <w:p w14:paraId="3D7FDC1F" w14:textId="0164BA8E" w:rsidR="00AB13A0" w:rsidRPr="009C4BEF" w:rsidRDefault="00AB13A0" w:rsidP="003C0C8C">
            <w:pPr>
              <w:numPr>
                <w:ilvl w:val="0"/>
                <w:numId w:val="12"/>
              </w:numPr>
              <w:spacing w:before="0" w:after="0"/>
              <w:ind w:left="431"/>
              <w:rPr>
                <w:rFonts w:cstheme="minorHAnsi"/>
                <w:sz w:val="22"/>
              </w:rPr>
            </w:pPr>
            <w:r w:rsidRPr="009C4BEF">
              <w:rPr>
                <w:rFonts w:cstheme="minorHAnsi"/>
                <w:sz w:val="22"/>
              </w:rPr>
              <w:t>Experience driving a l</w:t>
            </w:r>
            <w:r w:rsidR="00CE70AE" w:rsidRPr="009C4BEF">
              <w:rPr>
                <w:rFonts w:cstheme="minorHAnsi"/>
                <w:sz w:val="22"/>
              </w:rPr>
              <w:t>arge vehicle</w:t>
            </w:r>
            <w:r w:rsidR="00907B94">
              <w:rPr>
                <w:rFonts w:cstheme="minorHAnsi"/>
                <w:sz w:val="22"/>
              </w:rPr>
              <w:t>.</w:t>
            </w:r>
          </w:p>
          <w:p w14:paraId="6D2C7118" w14:textId="105587AC" w:rsidR="00AB13A0" w:rsidRPr="009C4BEF" w:rsidRDefault="00AB13A0" w:rsidP="003C0C8C">
            <w:pPr>
              <w:numPr>
                <w:ilvl w:val="0"/>
                <w:numId w:val="12"/>
              </w:numPr>
              <w:spacing w:before="0" w:after="0"/>
              <w:ind w:left="431"/>
              <w:rPr>
                <w:rFonts w:cstheme="minorHAnsi"/>
                <w:sz w:val="22"/>
                <w:u w:val="single"/>
              </w:rPr>
            </w:pPr>
            <w:r w:rsidRPr="009C4BEF">
              <w:rPr>
                <w:rFonts w:cstheme="minorHAnsi"/>
                <w:sz w:val="22"/>
              </w:rPr>
              <w:t>Knowledge of mobil</w:t>
            </w:r>
            <w:r w:rsidR="00CE70AE" w:rsidRPr="009C4BEF">
              <w:rPr>
                <w:rFonts w:cstheme="minorHAnsi"/>
                <w:sz w:val="22"/>
              </w:rPr>
              <w:t>ity lifts and their maintenance</w:t>
            </w:r>
            <w:r w:rsidR="00907B94">
              <w:rPr>
                <w:rFonts w:cstheme="minorHAnsi"/>
                <w:sz w:val="22"/>
              </w:rPr>
              <w:t>.</w:t>
            </w:r>
          </w:p>
          <w:p w14:paraId="5CFB8BC5" w14:textId="3C4279CC" w:rsidR="00AB13A0" w:rsidRPr="009C4BEF" w:rsidRDefault="00AB13A0" w:rsidP="003C0C8C">
            <w:pPr>
              <w:numPr>
                <w:ilvl w:val="0"/>
                <w:numId w:val="12"/>
              </w:numPr>
              <w:spacing w:before="0" w:after="0"/>
              <w:ind w:left="431"/>
              <w:rPr>
                <w:rFonts w:cstheme="minorHAnsi"/>
                <w:sz w:val="22"/>
                <w:u w:val="single"/>
              </w:rPr>
            </w:pPr>
            <w:r w:rsidRPr="009C4BEF">
              <w:rPr>
                <w:rFonts w:cstheme="minorHAnsi"/>
                <w:sz w:val="22"/>
              </w:rPr>
              <w:t xml:space="preserve">Knowledge of CDOT and </w:t>
            </w:r>
            <w:r w:rsidR="00CE70AE" w:rsidRPr="009C4BEF">
              <w:rPr>
                <w:rFonts w:cstheme="minorHAnsi"/>
                <w:sz w:val="22"/>
              </w:rPr>
              <w:t>Federal inspection requirements</w:t>
            </w:r>
            <w:r w:rsidR="00907B94">
              <w:rPr>
                <w:rFonts w:cstheme="minorHAnsi"/>
                <w:sz w:val="22"/>
              </w:rPr>
              <w:t>.</w:t>
            </w:r>
          </w:p>
          <w:p w14:paraId="392DEDB1" w14:textId="5D4761CF" w:rsidR="00AB13A0" w:rsidRPr="009C4BEF" w:rsidRDefault="00AB13A0" w:rsidP="003C0C8C">
            <w:pPr>
              <w:numPr>
                <w:ilvl w:val="0"/>
                <w:numId w:val="12"/>
              </w:numPr>
              <w:spacing w:before="0" w:after="0"/>
              <w:ind w:left="431"/>
              <w:rPr>
                <w:rFonts w:cstheme="minorHAnsi"/>
                <w:sz w:val="22"/>
              </w:rPr>
            </w:pPr>
            <w:r w:rsidRPr="009C4BEF">
              <w:rPr>
                <w:rFonts w:cstheme="minorHAnsi"/>
                <w:sz w:val="22"/>
              </w:rPr>
              <w:t>Experien</w:t>
            </w:r>
            <w:r w:rsidR="00CE70AE" w:rsidRPr="009C4BEF">
              <w:rPr>
                <w:rFonts w:cstheme="minorHAnsi"/>
                <w:sz w:val="22"/>
              </w:rPr>
              <w:t>ce driving disabled passengers</w:t>
            </w:r>
            <w:r w:rsidR="00907B94">
              <w:rPr>
                <w:rFonts w:cstheme="minorHAnsi"/>
                <w:sz w:val="22"/>
              </w:rPr>
              <w:t>.</w:t>
            </w:r>
          </w:p>
          <w:p w14:paraId="54D7F9D1" w14:textId="77777777" w:rsidR="003C0C8C" w:rsidRPr="00F04FFB" w:rsidRDefault="003C0C8C" w:rsidP="003C0C8C">
            <w:pPr>
              <w:pStyle w:val="Descriptionlabels"/>
              <w:spacing w:before="0" w:after="0"/>
              <w:rPr>
                <w:rFonts w:asciiTheme="minorHAnsi" w:hAnsiTheme="minorHAnsi" w:cstheme="minorHAnsi"/>
                <w:sz w:val="16"/>
                <w:szCs w:val="16"/>
              </w:rPr>
            </w:pPr>
          </w:p>
          <w:p w14:paraId="32047312" w14:textId="03B86A70" w:rsidR="00887CBE" w:rsidRPr="003C0C8C" w:rsidRDefault="00887CBE" w:rsidP="003C0C8C">
            <w:pPr>
              <w:pStyle w:val="Descriptionlabels"/>
              <w:spacing w:before="0" w:after="0"/>
              <w:rPr>
                <w:rFonts w:asciiTheme="minorHAnsi" w:hAnsiTheme="minorHAnsi" w:cstheme="minorHAnsi"/>
                <w:sz w:val="28"/>
                <w:szCs w:val="28"/>
              </w:rPr>
            </w:pPr>
            <w:r w:rsidRPr="003C0C8C">
              <w:rPr>
                <w:rFonts w:asciiTheme="minorHAnsi" w:hAnsiTheme="minorHAnsi" w:cstheme="minorHAnsi"/>
                <w:sz w:val="28"/>
                <w:szCs w:val="28"/>
              </w:rPr>
              <w:t>Organizational Relationships</w:t>
            </w:r>
          </w:p>
          <w:p w14:paraId="6FBF5639" w14:textId="16802A81" w:rsidR="00AB13A0" w:rsidRPr="009C4BEF" w:rsidRDefault="00AB13A0" w:rsidP="003C0C8C">
            <w:pPr>
              <w:numPr>
                <w:ilvl w:val="0"/>
                <w:numId w:val="12"/>
              </w:numPr>
              <w:spacing w:before="0" w:after="0"/>
              <w:ind w:left="431"/>
              <w:rPr>
                <w:rFonts w:cstheme="minorHAnsi"/>
                <w:sz w:val="22"/>
              </w:rPr>
            </w:pPr>
            <w:r w:rsidRPr="009C4BEF">
              <w:rPr>
                <w:rFonts w:cstheme="minorHAnsi"/>
                <w:sz w:val="22"/>
              </w:rPr>
              <w:t xml:space="preserve">Reports to </w:t>
            </w:r>
            <w:r w:rsidR="00A077BF" w:rsidRPr="009C4BEF">
              <w:rPr>
                <w:rFonts w:cstheme="minorHAnsi"/>
                <w:sz w:val="22"/>
              </w:rPr>
              <w:t xml:space="preserve">Chief </w:t>
            </w:r>
            <w:r w:rsidR="003C0C8C">
              <w:rPr>
                <w:rFonts w:cstheme="minorHAnsi"/>
                <w:sz w:val="22"/>
              </w:rPr>
              <w:t xml:space="preserve">Executive </w:t>
            </w:r>
            <w:r w:rsidR="00A077BF" w:rsidRPr="009C4BEF">
              <w:rPr>
                <w:rFonts w:cstheme="minorHAnsi"/>
                <w:sz w:val="22"/>
              </w:rPr>
              <w:t>Officer</w:t>
            </w:r>
            <w:r w:rsidR="00907B94">
              <w:rPr>
                <w:rFonts w:cstheme="minorHAnsi"/>
                <w:sz w:val="22"/>
              </w:rPr>
              <w:t>.</w:t>
            </w:r>
          </w:p>
          <w:p w14:paraId="1A5BBD00" w14:textId="4DEB4458" w:rsidR="00A077BF" w:rsidRPr="009C4BEF" w:rsidRDefault="00A077BF" w:rsidP="003C0C8C">
            <w:pPr>
              <w:numPr>
                <w:ilvl w:val="0"/>
                <w:numId w:val="12"/>
              </w:numPr>
              <w:spacing w:before="0" w:after="0"/>
              <w:ind w:left="431"/>
              <w:rPr>
                <w:rFonts w:cstheme="minorHAnsi"/>
                <w:sz w:val="22"/>
              </w:rPr>
            </w:pPr>
            <w:r w:rsidRPr="009C4BEF">
              <w:rPr>
                <w:rFonts w:cstheme="minorHAnsi"/>
                <w:sz w:val="22"/>
              </w:rPr>
              <w:t>Directly oversees Transit Supervisor &amp; Driver Trainer</w:t>
            </w:r>
            <w:r w:rsidR="00907B94">
              <w:rPr>
                <w:rFonts w:cstheme="minorHAnsi"/>
                <w:sz w:val="22"/>
              </w:rPr>
              <w:t>.</w:t>
            </w:r>
          </w:p>
          <w:p w14:paraId="4C6E58E1" w14:textId="55A9C79F" w:rsidR="00EF09D3" w:rsidRPr="009C4BEF" w:rsidRDefault="00AB13A0" w:rsidP="003C0C8C">
            <w:pPr>
              <w:numPr>
                <w:ilvl w:val="0"/>
                <w:numId w:val="12"/>
              </w:numPr>
              <w:spacing w:before="0" w:after="0"/>
              <w:ind w:left="431"/>
              <w:rPr>
                <w:rFonts w:cstheme="minorHAnsi"/>
                <w:sz w:val="22"/>
              </w:rPr>
            </w:pPr>
            <w:r w:rsidRPr="009C4BEF">
              <w:rPr>
                <w:rFonts w:cstheme="minorHAnsi"/>
                <w:sz w:val="22"/>
              </w:rPr>
              <w:t>Works with dispatcher</w:t>
            </w:r>
            <w:r w:rsidR="00A077BF" w:rsidRPr="009C4BEF">
              <w:rPr>
                <w:rFonts w:cstheme="minorHAnsi"/>
                <w:sz w:val="22"/>
              </w:rPr>
              <w:t>s</w:t>
            </w:r>
            <w:r w:rsidRPr="009C4BEF">
              <w:rPr>
                <w:rFonts w:cstheme="minorHAnsi"/>
                <w:sz w:val="22"/>
              </w:rPr>
              <w:t>,</w:t>
            </w:r>
            <w:r w:rsidR="003C0C8C">
              <w:rPr>
                <w:rFonts w:cstheme="minorHAnsi"/>
                <w:sz w:val="22"/>
              </w:rPr>
              <w:t xml:space="preserve"> 12 </w:t>
            </w:r>
            <w:r w:rsidR="00A077BF" w:rsidRPr="009C4BEF">
              <w:rPr>
                <w:rFonts w:cstheme="minorHAnsi"/>
                <w:sz w:val="22"/>
              </w:rPr>
              <w:t>drivers, and executive staff</w:t>
            </w:r>
            <w:r w:rsidR="00907B94">
              <w:rPr>
                <w:rFonts w:cstheme="minorHAnsi"/>
                <w:sz w:val="22"/>
              </w:rPr>
              <w:t>.</w:t>
            </w:r>
          </w:p>
          <w:p w14:paraId="069A2D0D" w14:textId="77777777" w:rsidR="003C0C8C" w:rsidRPr="00F04FFB" w:rsidRDefault="003C0C8C" w:rsidP="003C0C8C">
            <w:pPr>
              <w:pStyle w:val="Descriptionlabels"/>
              <w:spacing w:before="0" w:after="0"/>
              <w:rPr>
                <w:rFonts w:asciiTheme="minorHAnsi" w:hAnsiTheme="minorHAnsi" w:cstheme="minorHAnsi"/>
                <w:sz w:val="16"/>
                <w:szCs w:val="16"/>
              </w:rPr>
            </w:pPr>
          </w:p>
          <w:p w14:paraId="40548C33" w14:textId="77FB813E" w:rsidR="00887CBE" w:rsidRPr="003C0C8C" w:rsidRDefault="00887CBE" w:rsidP="003C0C8C">
            <w:pPr>
              <w:pStyle w:val="Descriptionlabels"/>
              <w:spacing w:before="0" w:after="0"/>
              <w:rPr>
                <w:rFonts w:asciiTheme="minorHAnsi" w:hAnsiTheme="minorHAnsi" w:cstheme="minorHAnsi"/>
                <w:sz w:val="28"/>
                <w:szCs w:val="28"/>
              </w:rPr>
            </w:pPr>
            <w:r w:rsidRPr="003C0C8C">
              <w:rPr>
                <w:rFonts w:asciiTheme="minorHAnsi" w:hAnsiTheme="minorHAnsi" w:cstheme="minorHAnsi"/>
                <w:sz w:val="28"/>
                <w:szCs w:val="28"/>
              </w:rPr>
              <w:t>Working Conditions</w:t>
            </w:r>
          </w:p>
          <w:p w14:paraId="600999AA" w14:textId="77777777" w:rsidR="003C0C8C" w:rsidRPr="003C0C8C" w:rsidRDefault="00521D2F" w:rsidP="003C0C8C">
            <w:pPr>
              <w:pStyle w:val="ListParagraph"/>
              <w:numPr>
                <w:ilvl w:val="0"/>
                <w:numId w:val="13"/>
              </w:numPr>
              <w:spacing w:before="0" w:after="0"/>
              <w:ind w:left="431"/>
              <w:rPr>
                <w:rFonts w:cstheme="minorHAnsi"/>
                <w:sz w:val="22"/>
              </w:rPr>
            </w:pPr>
            <w:r w:rsidRPr="003C0C8C">
              <w:rPr>
                <w:rFonts w:eastAsia="Times New Roman" w:cstheme="minorHAnsi"/>
                <w:sz w:val="22"/>
              </w:rPr>
              <w:t>Includes on-site work in office areas, maintenance areas, and transit routes.</w:t>
            </w:r>
          </w:p>
          <w:p w14:paraId="6E64EA4D" w14:textId="77777777" w:rsidR="003C0C8C" w:rsidRPr="003C0C8C" w:rsidRDefault="003C0C8C" w:rsidP="003C0C8C">
            <w:pPr>
              <w:pStyle w:val="ListParagraph"/>
              <w:numPr>
                <w:ilvl w:val="0"/>
                <w:numId w:val="13"/>
              </w:numPr>
              <w:spacing w:before="0" w:after="0"/>
              <w:ind w:left="431"/>
              <w:rPr>
                <w:rFonts w:cstheme="minorHAnsi"/>
                <w:sz w:val="22"/>
              </w:rPr>
            </w:pPr>
            <w:r>
              <w:rPr>
                <w:rFonts w:eastAsia="Times New Roman" w:cstheme="minorHAnsi"/>
                <w:sz w:val="22"/>
              </w:rPr>
              <w:t>M</w:t>
            </w:r>
            <w:r w:rsidR="00521D2F" w:rsidRPr="003C0C8C">
              <w:rPr>
                <w:rFonts w:eastAsia="Times New Roman" w:cstheme="minorHAnsi"/>
                <w:sz w:val="22"/>
              </w:rPr>
              <w:t>ay be required to respond to the field upon occasion.</w:t>
            </w:r>
          </w:p>
          <w:p w14:paraId="797EA5A6" w14:textId="77777777" w:rsidR="003C0C8C" w:rsidRPr="003C0C8C" w:rsidRDefault="003C0C8C" w:rsidP="003C0C8C">
            <w:pPr>
              <w:pStyle w:val="ListParagraph"/>
              <w:numPr>
                <w:ilvl w:val="0"/>
                <w:numId w:val="13"/>
              </w:numPr>
              <w:spacing w:before="0" w:after="0"/>
              <w:ind w:left="431"/>
              <w:rPr>
                <w:rFonts w:cstheme="minorHAnsi"/>
                <w:sz w:val="22"/>
              </w:rPr>
            </w:pPr>
            <w:r>
              <w:rPr>
                <w:rFonts w:eastAsia="Times New Roman" w:cstheme="minorHAnsi"/>
                <w:sz w:val="22"/>
              </w:rPr>
              <w:t>O</w:t>
            </w:r>
            <w:r w:rsidR="00521D2F" w:rsidRPr="003C0C8C">
              <w:rPr>
                <w:rFonts w:eastAsia="Times New Roman" w:cstheme="minorHAnsi"/>
                <w:sz w:val="22"/>
              </w:rPr>
              <w:t>ccasionally exposed to moving mechanical parts and fumes or airborne particles.</w:t>
            </w:r>
          </w:p>
          <w:p w14:paraId="2F81F37E" w14:textId="77777777" w:rsidR="003C0C8C" w:rsidRPr="003C0C8C" w:rsidRDefault="003C0C8C" w:rsidP="003C0C8C">
            <w:pPr>
              <w:pStyle w:val="ListParagraph"/>
              <w:numPr>
                <w:ilvl w:val="0"/>
                <w:numId w:val="13"/>
              </w:numPr>
              <w:spacing w:before="0" w:after="0"/>
              <w:ind w:left="431"/>
              <w:rPr>
                <w:rFonts w:cstheme="minorHAnsi"/>
                <w:sz w:val="22"/>
              </w:rPr>
            </w:pPr>
            <w:r>
              <w:rPr>
                <w:rFonts w:eastAsia="Times New Roman" w:cstheme="minorHAnsi"/>
                <w:sz w:val="22"/>
              </w:rPr>
              <w:t>N</w:t>
            </w:r>
            <w:r w:rsidR="00521D2F" w:rsidRPr="003C0C8C">
              <w:rPr>
                <w:rFonts w:eastAsia="Times New Roman" w:cstheme="minorHAnsi"/>
                <w:sz w:val="22"/>
              </w:rPr>
              <w:t>oise level in the work environment is usually quiet.</w:t>
            </w:r>
          </w:p>
          <w:p w14:paraId="0DF93ED2" w14:textId="70D97D63" w:rsidR="00E565B6" w:rsidRDefault="00521D2F" w:rsidP="003C0C8C">
            <w:pPr>
              <w:pStyle w:val="ListParagraph"/>
              <w:numPr>
                <w:ilvl w:val="0"/>
                <w:numId w:val="13"/>
              </w:numPr>
              <w:spacing w:before="0" w:after="0"/>
              <w:ind w:left="431"/>
              <w:rPr>
                <w:rFonts w:cstheme="minorHAnsi"/>
                <w:sz w:val="22"/>
              </w:rPr>
            </w:pPr>
            <w:r w:rsidRPr="003C0C8C">
              <w:rPr>
                <w:rFonts w:eastAsia="Times New Roman" w:cstheme="minorHAnsi"/>
                <w:sz w:val="22"/>
              </w:rPr>
              <w:t>Perform work indoors and outdoors in various weather conditions at various heights and in confined spaces.</w:t>
            </w:r>
            <w:r w:rsidR="00E565B6" w:rsidRPr="003C0C8C">
              <w:rPr>
                <w:rFonts w:cstheme="minorHAnsi"/>
                <w:sz w:val="22"/>
              </w:rPr>
              <w:t xml:space="preserve"> </w:t>
            </w:r>
          </w:p>
          <w:p w14:paraId="62AC258A" w14:textId="51369FAE" w:rsidR="00F04FFB" w:rsidRPr="00F04FFB" w:rsidRDefault="00F04FFB" w:rsidP="00F04FFB">
            <w:pPr>
              <w:spacing w:before="0" w:after="0"/>
              <w:rPr>
                <w:rFonts w:cstheme="minorHAnsi"/>
                <w:sz w:val="16"/>
                <w:szCs w:val="16"/>
              </w:rPr>
            </w:pPr>
          </w:p>
          <w:p w14:paraId="3798A975" w14:textId="0F33D2D2" w:rsidR="00F04FFB" w:rsidRPr="00603DBD" w:rsidRDefault="00F04FFB" w:rsidP="00F04FFB">
            <w:pPr>
              <w:spacing w:before="0" w:after="0"/>
              <w:rPr>
                <w:rFonts w:cstheme="minorHAnsi"/>
                <w:b/>
                <w:smallCaps/>
                <w:color w:val="262626" w:themeColor="text1" w:themeTint="D9"/>
                <w:sz w:val="28"/>
                <w:szCs w:val="28"/>
              </w:rPr>
            </w:pPr>
            <w:r w:rsidRPr="00603DBD">
              <w:rPr>
                <w:rFonts w:cstheme="minorHAnsi"/>
                <w:b/>
                <w:smallCaps/>
                <w:color w:val="262626" w:themeColor="text1" w:themeTint="D9"/>
                <w:sz w:val="28"/>
                <w:szCs w:val="28"/>
              </w:rPr>
              <w:t>Physical Requirements</w:t>
            </w:r>
          </w:p>
          <w:p w14:paraId="5373BEFB" w14:textId="3AC9F56F" w:rsidR="00F04FFB" w:rsidRPr="00F04FFB" w:rsidRDefault="00521D2F" w:rsidP="00603DBD">
            <w:pPr>
              <w:pStyle w:val="ListParagraph"/>
              <w:numPr>
                <w:ilvl w:val="0"/>
                <w:numId w:val="13"/>
              </w:numPr>
              <w:spacing w:before="0" w:after="0"/>
              <w:ind w:left="431"/>
              <w:textAlignment w:val="baseline"/>
              <w:rPr>
                <w:rFonts w:eastAsia="Times New Roman" w:cstheme="minorHAnsi"/>
                <w:sz w:val="22"/>
              </w:rPr>
            </w:pPr>
            <w:r w:rsidRPr="00F04FFB">
              <w:rPr>
                <w:rFonts w:eastAsia="Times New Roman" w:cstheme="minorHAnsi"/>
                <w:sz w:val="22"/>
              </w:rPr>
              <w:t xml:space="preserve">This is a safety sensitive position and does require random drug testing as prescribed by the Federal Transit Authority. </w:t>
            </w:r>
          </w:p>
          <w:p w14:paraId="5F8A82C4" w14:textId="77777777" w:rsidR="00F04FFB" w:rsidRDefault="00521D2F" w:rsidP="00F04FFB">
            <w:pPr>
              <w:pStyle w:val="ListParagraph"/>
              <w:numPr>
                <w:ilvl w:val="0"/>
                <w:numId w:val="14"/>
              </w:numPr>
              <w:ind w:left="431"/>
              <w:textAlignment w:val="baseline"/>
              <w:rPr>
                <w:rFonts w:eastAsia="Times New Roman" w:cstheme="minorHAnsi"/>
                <w:sz w:val="22"/>
              </w:rPr>
            </w:pPr>
            <w:r w:rsidRPr="00F04FFB">
              <w:rPr>
                <w:rFonts w:eastAsia="Times New Roman" w:cstheme="minorHAnsi"/>
                <w:sz w:val="22"/>
              </w:rPr>
              <w:t>Must be able to respond on-site to incidents and emergencies.</w:t>
            </w:r>
          </w:p>
          <w:p w14:paraId="04AE9AFA" w14:textId="77777777" w:rsidR="00F04FFB" w:rsidRDefault="00521D2F" w:rsidP="00F04FFB">
            <w:pPr>
              <w:pStyle w:val="ListParagraph"/>
              <w:numPr>
                <w:ilvl w:val="0"/>
                <w:numId w:val="14"/>
              </w:numPr>
              <w:ind w:left="431"/>
              <w:textAlignment w:val="baseline"/>
              <w:rPr>
                <w:rFonts w:eastAsia="Times New Roman" w:cstheme="minorHAnsi"/>
                <w:sz w:val="22"/>
              </w:rPr>
            </w:pPr>
            <w:r w:rsidRPr="00F04FFB">
              <w:rPr>
                <w:rFonts w:eastAsia="Times New Roman" w:cstheme="minorHAnsi"/>
                <w:sz w:val="22"/>
              </w:rPr>
              <w:t xml:space="preserve">While performing the duties of this job, the employee is frequently required to stand, walk, sit, and talk or hear; occasionally required to use hands to finger, handle, or feel; reach with hands and arms; climb or balance; and stoop, kneel, crouch, or crawl. </w:t>
            </w:r>
          </w:p>
          <w:p w14:paraId="0C37AC72" w14:textId="77777777" w:rsidR="00F04FFB" w:rsidRDefault="00521D2F" w:rsidP="00F04FFB">
            <w:pPr>
              <w:pStyle w:val="ListParagraph"/>
              <w:numPr>
                <w:ilvl w:val="0"/>
                <w:numId w:val="14"/>
              </w:numPr>
              <w:ind w:left="431"/>
              <w:textAlignment w:val="baseline"/>
              <w:rPr>
                <w:rFonts w:eastAsia="Times New Roman" w:cstheme="minorHAnsi"/>
                <w:sz w:val="22"/>
              </w:rPr>
            </w:pPr>
            <w:r w:rsidRPr="00F04FFB">
              <w:rPr>
                <w:rFonts w:eastAsia="Times New Roman" w:cstheme="minorHAnsi"/>
                <w:sz w:val="22"/>
              </w:rPr>
              <w:t xml:space="preserve">The employee must frequently lift and/or move up to 10 pounds and occasionally lift and/or move up to </w:t>
            </w:r>
            <w:r w:rsidR="00F04FFB">
              <w:rPr>
                <w:rFonts w:eastAsia="Times New Roman" w:cstheme="minorHAnsi"/>
                <w:sz w:val="22"/>
              </w:rPr>
              <w:t>7</w:t>
            </w:r>
            <w:r w:rsidRPr="00F04FFB">
              <w:rPr>
                <w:rFonts w:eastAsia="Times New Roman" w:cstheme="minorHAnsi"/>
                <w:sz w:val="22"/>
              </w:rPr>
              <w:t xml:space="preserve">5 pounds. </w:t>
            </w:r>
          </w:p>
          <w:p w14:paraId="619CBCEB" w14:textId="2A913A75" w:rsidR="00703C39" w:rsidRPr="00985F75" w:rsidRDefault="00521D2F" w:rsidP="00EF09D3">
            <w:pPr>
              <w:pStyle w:val="ListParagraph"/>
              <w:numPr>
                <w:ilvl w:val="0"/>
                <w:numId w:val="14"/>
              </w:numPr>
              <w:ind w:left="431"/>
              <w:textAlignment w:val="baseline"/>
              <w:rPr>
                <w:rFonts w:eastAsia="Times New Roman" w:cstheme="minorHAnsi"/>
                <w:sz w:val="22"/>
              </w:rPr>
            </w:pPr>
            <w:r w:rsidRPr="00F04FFB">
              <w:rPr>
                <w:rFonts w:eastAsia="Times New Roman" w:cstheme="minorHAnsi"/>
                <w:sz w:val="22"/>
              </w:rPr>
              <w:t>Specific vision abilities required by this job include close vision, distance vision, color vision, peripheral vision, depth percepti</w:t>
            </w:r>
            <w:r w:rsidR="00985F75">
              <w:rPr>
                <w:rFonts w:eastAsia="Times New Roman" w:cstheme="minorHAnsi"/>
                <w:sz w:val="22"/>
              </w:rPr>
              <w:t>on, and ability to adjust focus.</w:t>
            </w:r>
          </w:p>
        </w:tc>
      </w:tr>
    </w:tbl>
    <w:p w14:paraId="757FE173" w14:textId="77777777" w:rsidR="006C5CCB" w:rsidRPr="00675772" w:rsidRDefault="006C5CCB" w:rsidP="0079152D"/>
    <w:sectPr w:rsidR="006C5CCB" w:rsidRPr="00675772"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C5C83" w14:textId="77777777" w:rsidR="0029359D" w:rsidRDefault="0029359D" w:rsidP="00037D55">
      <w:pPr>
        <w:spacing w:before="0" w:after="0"/>
      </w:pPr>
      <w:r>
        <w:separator/>
      </w:r>
    </w:p>
  </w:endnote>
  <w:endnote w:type="continuationSeparator" w:id="0">
    <w:p w14:paraId="7C7B292B" w14:textId="77777777" w:rsidR="0029359D" w:rsidRDefault="0029359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B972" w14:textId="77777777" w:rsidR="00037D55" w:rsidRPr="00706C6F" w:rsidRDefault="00706C6F">
    <w:pPr>
      <w:pStyle w:val="Footer"/>
      <w:jc w:val="right"/>
      <w:rPr>
        <w:sz w:val="16"/>
        <w:szCs w:val="16"/>
      </w:rPr>
    </w:pPr>
    <w:r w:rsidRPr="00706C6F">
      <w:rPr>
        <w:sz w:val="16"/>
        <w:szCs w:val="16"/>
      </w:rPr>
      <w:t xml:space="preserve">Revised </w:t>
    </w:r>
    <w:r w:rsidR="006C29E9">
      <w:rPr>
        <w:sz w:val="16"/>
        <w:szCs w:val="16"/>
      </w:rPr>
      <w:t>Nov 201</w:t>
    </w:r>
    <w:r w:rsidR="00326B17">
      <w:rPr>
        <w:sz w:val="16"/>
        <w:szCs w:val="16"/>
      </w:rPr>
      <w:t>7</w:t>
    </w:r>
  </w:p>
  <w:p w14:paraId="75712BD1" w14:textId="77777777" w:rsidR="00037D55" w:rsidRDefault="000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1085A" w14:textId="77777777" w:rsidR="0029359D" w:rsidRDefault="0029359D" w:rsidP="00037D55">
      <w:pPr>
        <w:spacing w:before="0" w:after="0"/>
      </w:pPr>
      <w:r>
        <w:separator/>
      </w:r>
    </w:p>
  </w:footnote>
  <w:footnote w:type="continuationSeparator" w:id="0">
    <w:p w14:paraId="5BE7DB22" w14:textId="77777777" w:rsidR="0029359D" w:rsidRDefault="0029359D"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B1F3F" w14:textId="7F55D3ED" w:rsidR="00037D55" w:rsidRPr="00365061" w:rsidRDefault="00FA5BB5" w:rsidP="00985F75">
    <w:pPr>
      <w:pStyle w:val="Companyname"/>
      <w:ind w:left="720" w:firstLine="720"/>
      <w:jc w:val="left"/>
    </w:pPr>
    <w:r>
      <w:rPr>
        <w:noProof/>
      </w:rPr>
      <w:drawing>
        <wp:anchor distT="0" distB="0" distL="114300" distR="114300" simplePos="0" relativeHeight="251659264" behindDoc="1" locked="0" layoutInCell="1" allowOverlap="1" wp14:anchorId="40673D38" wp14:editId="50271563">
          <wp:simplePos x="0" y="0"/>
          <wp:positionH relativeFrom="margin">
            <wp:posOffset>-311021</wp:posOffset>
          </wp:positionH>
          <wp:positionV relativeFrom="paragraph">
            <wp:posOffset>-318757</wp:posOffset>
          </wp:positionV>
          <wp:extent cx="1760125" cy="676275"/>
          <wp:effectExtent l="0" t="0" r="0" b="0"/>
          <wp:wrapTight wrapText="bothSides">
            <wp:wrapPolygon edited="0">
              <wp:start x="0" y="0"/>
              <wp:lineTo x="0" y="20687"/>
              <wp:lineTo x="21280" y="20687"/>
              <wp:lineTo x="212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125" cy="676275"/>
                  </a:xfrm>
                  <a:prstGeom prst="rect">
                    <a:avLst/>
                  </a:prstGeom>
                  <a:noFill/>
                </pic:spPr>
              </pic:pic>
            </a:graphicData>
          </a:graphic>
          <wp14:sizeRelH relativeFrom="page">
            <wp14:pctWidth>0</wp14:pctWidth>
          </wp14:sizeRelH>
          <wp14:sizeRelV relativeFrom="page">
            <wp14:pctHeight>0</wp14:pctHeight>
          </wp14:sizeRelV>
        </wp:anchor>
      </w:drawing>
    </w:r>
    <w:r w:rsidR="00985F75">
      <w:t xml:space="preserve">         </w:t>
    </w:r>
    <w:r>
      <w:t xml:space="preserve">                                        </w:t>
    </w:r>
    <w:r w:rsidR="006C3ABA">
      <w:t xml:space="preserve">Disability Services </w:t>
    </w:r>
    <w:r>
      <w:t>- Transit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318"/>
    <w:multiLevelType w:val="multilevel"/>
    <w:tmpl w:val="60AE9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0B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14680A"/>
    <w:multiLevelType w:val="multilevel"/>
    <w:tmpl w:val="0C7E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24092E"/>
    <w:multiLevelType w:val="hybridMultilevel"/>
    <w:tmpl w:val="369A2B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3D14BF"/>
    <w:multiLevelType w:val="hybridMultilevel"/>
    <w:tmpl w:val="2C0887DA"/>
    <w:lvl w:ilvl="0" w:tplc="04090001">
      <w:start w:val="1"/>
      <w:numFmt w:val="bullet"/>
      <w:lvlText w:val=""/>
      <w:lvlJc w:val="left"/>
      <w:pPr>
        <w:ind w:left="315" w:hanging="360"/>
      </w:pPr>
      <w:rPr>
        <w:rFonts w:ascii="Symbol" w:hAnsi="Symbol"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6" w15:restartNumberingAfterBreak="0">
    <w:nsid w:val="28E81649"/>
    <w:multiLevelType w:val="multilevel"/>
    <w:tmpl w:val="6B88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A724FF"/>
    <w:multiLevelType w:val="multilevel"/>
    <w:tmpl w:val="0570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E2F84"/>
    <w:multiLevelType w:val="hybridMultilevel"/>
    <w:tmpl w:val="B81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D0698"/>
    <w:multiLevelType w:val="hybridMultilevel"/>
    <w:tmpl w:val="51ACC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0151E"/>
    <w:multiLevelType w:val="hybridMultilevel"/>
    <w:tmpl w:val="9ED61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2F29C8"/>
    <w:multiLevelType w:val="hybridMultilevel"/>
    <w:tmpl w:val="55BA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52A6D"/>
    <w:multiLevelType w:val="hybridMultilevel"/>
    <w:tmpl w:val="CA68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6"/>
  </w:num>
  <w:num w:numId="10">
    <w:abstractNumId w:val="7"/>
  </w:num>
  <w:num w:numId="11">
    <w:abstractNumId w:val="3"/>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C4"/>
    <w:rsid w:val="00007E42"/>
    <w:rsid w:val="000255A3"/>
    <w:rsid w:val="0003505E"/>
    <w:rsid w:val="00035AA4"/>
    <w:rsid w:val="00037D55"/>
    <w:rsid w:val="00075140"/>
    <w:rsid w:val="000853BC"/>
    <w:rsid w:val="000C5A46"/>
    <w:rsid w:val="000E43A5"/>
    <w:rsid w:val="000F0378"/>
    <w:rsid w:val="000F6B6D"/>
    <w:rsid w:val="00114FAC"/>
    <w:rsid w:val="0012566B"/>
    <w:rsid w:val="0014076C"/>
    <w:rsid w:val="00146B76"/>
    <w:rsid w:val="00147A54"/>
    <w:rsid w:val="001A12A1"/>
    <w:rsid w:val="001A24F2"/>
    <w:rsid w:val="001A2D06"/>
    <w:rsid w:val="001B7DE8"/>
    <w:rsid w:val="001D15F0"/>
    <w:rsid w:val="001D38F7"/>
    <w:rsid w:val="00201D1A"/>
    <w:rsid w:val="00276A6F"/>
    <w:rsid w:val="00291A45"/>
    <w:rsid w:val="0029359D"/>
    <w:rsid w:val="002C5422"/>
    <w:rsid w:val="00301B6A"/>
    <w:rsid w:val="00326B17"/>
    <w:rsid w:val="00355B42"/>
    <w:rsid w:val="0036119B"/>
    <w:rsid w:val="00365061"/>
    <w:rsid w:val="00374F55"/>
    <w:rsid w:val="003829AA"/>
    <w:rsid w:val="00386B78"/>
    <w:rsid w:val="00396536"/>
    <w:rsid w:val="003A0571"/>
    <w:rsid w:val="003C0C8C"/>
    <w:rsid w:val="004518F5"/>
    <w:rsid w:val="00464444"/>
    <w:rsid w:val="00466EB3"/>
    <w:rsid w:val="00500155"/>
    <w:rsid w:val="00507640"/>
    <w:rsid w:val="00516A0F"/>
    <w:rsid w:val="00521D2F"/>
    <w:rsid w:val="00547D99"/>
    <w:rsid w:val="00562A56"/>
    <w:rsid w:val="00566F1F"/>
    <w:rsid w:val="00592652"/>
    <w:rsid w:val="005A3B49"/>
    <w:rsid w:val="005C669E"/>
    <w:rsid w:val="005E3FE3"/>
    <w:rsid w:val="0060216F"/>
    <w:rsid w:val="00603DBD"/>
    <w:rsid w:val="00675772"/>
    <w:rsid w:val="006B253D"/>
    <w:rsid w:val="006C29E9"/>
    <w:rsid w:val="006C3597"/>
    <w:rsid w:val="006C3ABA"/>
    <w:rsid w:val="006C5CCB"/>
    <w:rsid w:val="00703C39"/>
    <w:rsid w:val="00706C6F"/>
    <w:rsid w:val="00774232"/>
    <w:rsid w:val="0079152D"/>
    <w:rsid w:val="007B5567"/>
    <w:rsid w:val="007B6A52"/>
    <w:rsid w:val="007E3E45"/>
    <w:rsid w:val="007F2C82"/>
    <w:rsid w:val="008036DF"/>
    <w:rsid w:val="0080619B"/>
    <w:rsid w:val="008123E7"/>
    <w:rsid w:val="00851E78"/>
    <w:rsid w:val="00857B5E"/>
    <w:rsid w:val="00884051"/>
    <w:rsid w:val="00887CBE"/>
    <w:rsid w:val="008C7D03"/>
    <w:rsid w:val="008D03D8"/>
    <w:rsid w:val="008D0916"/>
    <w:rsid w:val="008F2537"/>
    <w:rsid w:val="00907B94"/>
    <w:rsid w:val="00912916"/>
    <w:rsid w:val="009330CA"/>
    <w:rsid w:val="00942365"/>
    <w:rsid w:val="00985F75"/>
    <w:rsid w:val="0099370D"/>
    <w:rsid w:val="009C4BEF"/>
    <w:rsid w:val="009D432F"/>
    <w:rsid w:val="00A00A05"/>
    <w:rsid w:val="00A01E8A"/>
    <w:rsid w:val="00A077BF"/>
    <w:rsid w:val="00A359F5"/>
    <w:rsid w:val="00A418C4"/>
    <w:rsid w:val="00A463B7"/>
    <w:rsid w:val="00A81673"/>
    <w:rsid w:val="00A9299E"/>
    <w:rsid w:val="00AB13A0"/>
    <w:rsid w:val="00AC2452"/>
    <w:rsid w:val="00AD0C70"/>
    <w:rsid w:val="00B22E1B"/>
    <w:rsid w:val="00B475DD"/>
    <w:rsid w:val="00BB2F85"/>
    <w:rsid w:val="00BD0958"/>
    <w:rsid w:val="00C22FD2"/>
    <w:rsid w:val="00C41450"/>
    <w:rsid w:val="00C76253"/>
    <w:rsid w:val="00CC4A82"/>
    <w:rsid w:val="00CD0645"/>
    <w:rsid w:val="00CE70AE"/>
    <w:rsid w:val="00CE7290"/>
    <w:rsid w:val="00CF22EC"/>
    <w:rsid w:val="00CF467A"/>
    <w:rsid w:val="00D17CF6"/>
    <w:rsid w:val="00D32F04"/>
    <w:rsid w:val="00D57E96"/>
    <w:rsid w:val="00D76FE5"/>
    <w:rsid w:val="00D834D4"/>
    <w:rsid w:val="00D9073A"/>
    <w:rsid w:val="00DB4F41"/>
    <w:rsid w:val="00DB7B5C"/>
    <w:rsid w:val="00DC2EEE"/>
    <w:rsid w:val="00DE106F"/>
    <w:rsid w:val="00DF599E"/>
    <w:rsid w:val="00E23F93"/>
    <w:rsid w:val="00E25F48"/>
    <w:rsid w:val="00E33F8A"/>
    <w:rsid w:val="00E4626A"/>
    <w:rsid w:val="00E5241E"/>
    <w:rsid w:val="00E52EF8"/>
    <w:rsid w:val="00E565B6"/>
    <w:rsid w:val="00EA68A2"/>
    <w:rsid w:val="00ED65E5"/>
    <w:rsid w:val="00EF09D3"/>
    <w:rsid w:val="00F04FFB"/>
    <w:rsid w:val="00F0505B"/>
    <w:rsid w:val="00F06F66"/>
    <w:rsid w:val="00F165D3"/>
    <w:rsid w:val="00F363E7"/>
    <w:rsid w:val="00F5599E"/>
    <w:rsid w:val="00F8089E"/>
    <w:rsid w:val="00FA5BB5"/>
    <w:rsid w:val="00FD39FD"/>
    <w:rsid w:val="00FF0781"/>
    <w:rsid w:val="00FF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A0990"/>
  <w15:docId w15:val="{4D1242B1-0109-4245-93BC-EE88C4C7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rsid w:val="00AB13A0"/>
    <w:pPr>
      <w:ind w:left="720"/>
      <w:contextualSpacing/>
    </w:pPr>
  </w:style>
  <w:style w:type="character" w:styleId="CommentReference">
    <w:name w:val="annotation reference"/>
    <w:basedOn w:val="DefaultParagraphFont"/>
    <w:uiPriority w:val="99"/>
    <w:semiHidden/>
    <w:unhideWhenUsed/>
    <w:rsid w:val="00884051"/>
    <w:rPr>
      <w:sz w:val="16"/>
      <w:szCs w:val="16"/>
    </w:rPr>
  </w:style>
  <w:style w:type="paragraph" w:styleId="CommentText">
    <w:name w:val="annotation text"/>
    <w:basedOn w:val="Normal"/>
    <w:link w:val="CommentTextChar"/>
    <w:uiPriority w:val="99"/>
    <w:semiHidden/>
    <w:unhideWhenUsed/>
    <w:rsid w:val="00884051"/>
    <w:rPr>
      <w:szCs w:val="20"/>
    </w:rPr>
  </w:style>
  <w:style w:type="character" w:customStyle="1" w:styleId="CommentTextChar">
    <w:name w:val="Comment Text Char"/>
    <w:basedOn w:val="DefaultParagraphFont"/>
    <w:link w:val="CommentText"/>
    <w:uiPriority w:val="99"/>
    <w:semiHidden/>
    <w:rsid w:val="0088405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84051"/>
    <w:rPr>
      <w:b/>
      <w:bCs/>
    </w:rPr>
  </w:style>
  <w:style w:type="character" w:customStyle="1" w:styleId="CommentSubjectChar">
    <w:name w:val="Comment Subject Char"/>
    <w:basedOn w:val="CommentTextChar"/>
    <w:link w:val="CommentSubject"/>
    <w:uiPriority w:val="99"/>
    <w:semiHidden/>
    <w:rsid w:val="00884051"/>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6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EF5CA5B9DD4C88BB533CF211E633D4"/>
        <w:category>
          <w:name w:val="General"/>
          <w:gallery w:val="placeholder"/>
        </w:category>
        <w:types>
          <w:type w:val="bbPlcHdr"/>
        </w:types>
        <w:behaviors>
          <w:behavior w:val="content"/>
        </w:behaviors>
        <w:guid w:val="{9B25E7DB-BA1E-4C34-AC6D-A1A021F553EE}"/>
      </w:docPartPr>
      <w:docPartBody>
        <w:p w:rsidR="009C3304" w:rsidRDefault="009C3304">
          <w:pPr>
            <w:pStyle w:val="F8EF5CA5B9DD4C88BB533CF211E633D4"/>
          </w:pPr>
          <w:r w:rsidRPr="0079152D">
            <w:t>[i.e.: full-time, part-time, job share, contract, intern]</w:t>
          </w:r>
        </w:p>
      </w:docPartBody>
    </w:docPart>
    <w:docPart>
      <w:docPartPr>
        <w:name w:val="1C9CCCD140FD4BC48AFA7727543D0A88"/>
        <w:category>
          <w:name w:val="General"/>
          <w:gallery w:val="placeholder"/>
        </w:category>
        <w:types>
          <w:type w:val="bbPlcHdr"/>
        </w:types>
        <w:behaviors>
          <w:behavior w:val="content"/>
        </w:behaviors>
        <w:guid w:val="{22245441-3D84-42A3-8F2D-D35F8E7E2E88}"/>
      </w:docPartPr>
      <w:docPartBody>
        <w:p w:rsidR="009C3304" w:rsidRDefault="009C3304">
          <w:pPr>
            <w:pStyle w:val="1C9CCCD140FD4BC48AFA7727543D0A88"/>
          </w:pPr>
          <w:r w:rsidRPr="00857B5E">
            <w:rPr>
              <w:rStyle w:val="PlaceholderText"/>
            </w:rPr>
            <w:t>Click here to enter a date.</w:t>
          </w:r>
        </w:p>
      </w:docPartBody>
    </w:docPart>
    <w:docPart>
      <w:docPartPr>
        <w:name w:val="94A58D15862448B3B9FDFA2D5477B3F8"/>
        <w:category>
          <w:name w:val="General"/>
          <w:gallery w:val="placeholder"/>
        </w:category>
        <w:types>
          <w:type w:val="bbPlcHdr"/>
        </w:types>
        <w:behaviors>
          <w:behavior w:val="content"/>
        </w:behaviors>
        <w:guid w:val="{24D26B9C-78C1-4338-BEE0-391EBFF98280}"/>
      </w:docPartPr>
      <w:docPartBody>
        <w:p w:rsidR="009C3304" w:rsidRDefault="009C3304">
          <w:pPr>
            <w:pStyle w:val="94A58D15862448B3B9FDFA2D5477B3F8"/>
          </w:pPr>
          <w:r w:rsidRPr="0067577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04"/>
    <w:rsid w:val="003614CF"/>
    <w:rsid w:val="009C3304"/>
    <w:rsid w:val="00E7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EF5CA5B9DD4C88BB533CF211E633D4">
    <w:name w:val="F8EF5CA5B9DD4C88BB533CF211E633D4"/>
  </w:style>
  <w:style w:type="character" w:styleId="PlaceholderText">
    <w:name w:val="Placeholder Text"/>
    <w:basedOn w:val="DefaultParagraphFont"/>
    <w:uiPriority w:val="99"/>
    <w:semiHidden/>
    <w:rPr>
      <w:color w:val="808080"/>
    </w:rPr>
  </w:style>
  <w:style w:type="paragraph" w:customStyle="1" w:styleId="1C9CCCD140FD4BC48AFA7727543D0A88">
    <w:name w:val="1C9CCCD140FD4BC48AFA7727543D0A88"/>
  </w:style>
  <w:style w:type="paragraph" w:customStyle="1" w:styleId="94A58D15862448B3B9FDFA2D5477B3F8">
    <w:name w:val="94A58D15862448B3B9FDFA2D5477B3F8"/>
  </w:style>
  <w:style w:type="paragraph" w:customStyle="1" w:styleId="DD6D5D019DBD4710AA3796FB4AA1838B">
    <w:name w:val="DD6D5D019DBD4710AA3796FB4AA1838B"/>
  </w:style>
  <w:style w:type="paragraph" w:customStyle="1" w:styleId="D2FE756EAB5F4778839DCB2462F20A9D">
    <w:name w:val="D2FE756EAB5F4778839DCB2462F20A9D"/>
  </w:style>
  <w:style w:type="paragraph" w:customStyle="1" w:styleId="2D586DBE803C4F188F65216CEC0A0D4D">
    <w:name w:val="2D586DBE803C4F188F65216CEC0A0D4D"/>
  </w:style>
  <w:style w:type="paragraph" w:customStyle="1" w:styleId="F1DDB765558543EF8C49137D132C5AF8">
    <w:name w:val="F1DDB765558543EF8C49137D132C5AF8"/>
  </w:style>
  <w:style w:type="paragraph" w:customStyle="1" w:styleId="1279FC3E0C3F4B7FA991454504082D52">
    <w:name w:val="1279FC3E0C3F4B7FA991454504082D52"/>
  </w:style>
  <w:style w:type="paragraph" w:customStyle="1" w:styleId="11B5DF66610A415896F6E0E73457757E">
    <w:name w:val="11B5DF66610A415896F6E0E734577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8476</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Gail</dc:creator>
  <cp:lastModifiedBy>Thomas, Danielle M Mrs CIV USA</cp:lastModifiedBy>
  <cp:revision>2</cp:revision>
  <cp:lastPrinted>2018-12-05T21:44:00Z</cp:lastPrinted>
  <dcterms:created xsi:type="dcterms:W3CDTF">2019-01-31T16:42:00Z</dcterms:created>
  <dcterms:modified xsi:type="dcterms:W3CDTF">2019-01-31T16:42:00Z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