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13" w:rsidRDefault="005A2813" w:rsidP="005A2813">
      <w:pPr>
        <w:spacing w:after="0" w:line="240" w:lineRule="auto"/>
        <w:rPr>
          <w:rFonts w:ascii="Gotham Book" w:hAnsi="Gotham Book" w:cs="Arial"/>
          <w:b/>
          <w:sz w:val="20"/>
          <w:szCs w:val="20"/>
        </w:rPr>
      </w:pPr>
      <w:bookmarkStart w:id="0" w:name="_GoBack"/>
      <w:bookmarkEnd w:id="0"/>
    </w:p>
    <w:p w:rsidR="005A2813" w:rsidRPr="006A637A" w:rsidRDefault="005A2813" w:rsidP="005A2813">
      <w:pPr>
        <w:spacing w:after="0" w:line="240" w:lineRule="auto"/>
        <w:rPr>
          <w:rFonts w:ascii="Gotham Book" w:hAnsi="Gotham Book" w:cs="Arial"/>
          <w:b/>
          <w:sz w:val="20"/>
          <w:szCs w:val="20"/>
        </w:rPr>
      </w:pPr>
      <w:r w:rsidRPr="006A637A">
        <w:rPr>
          <w:rFonts w:ascii="Gotham Book" w:hAnsi="Gotham Book" w:cs="Arial"/>
          <w:b/>
          <w:sz w:val="20"/>
          <w:szCs w:val="20"/>
        </w:rPr>
        <w:t>First Presbyterian Church of Colorado Springs</w:t>
      </w:r>
    </w:p>
    <w:p w:rsidR="005A2813" w:rsidRPr="006A637A" w:rsidRDefault="00A40BBC" w:rsidP="005A2813">
      <w:pPr>
        <w:spacing w:after="0" w:line="240" w:lineRule="auto"/>
        <w:rPr>
          <w:rFonts w:ascii="Gotham Book" w:hAnsi="Gotham Book" w:cs="Arial"/>
          <w:b/>
          <w:sz w:val="20"/>
          <w:szCs w:val="20"/>
        </w:rPr>
      </w:pPr>
      <w:r w:rsidRPr="006A637A">
        <w:rPr>
          <w:rFonts w:ascii="Gotham Book" w:hAnsi="Gotham Book" w:cs="Arial"/>
          <w:b/>
          <w:sz w:val="20"/>
          <w:szCs w:val="20"/>
        </w:rPr>
        <w:t>Childcare Worker (Nursery Caregiver), part-time</w:t>
      </w:r>
    </w:p>
    <w:p w:rsidR="005A2813" w:rsidRPr="006A637A" w:rsidRDefault="005A2813" w:rsidP="005A2813">
      <w:pPr>
        <w:spacing w:after="0" w:line="240" w:lineRule="auto"/>
        <w:rPr>
          <w:rFonts w:ascii="Gotham Book" w:hAnsi="Gotham Book" w:cs="Arial"/>
          <w:b/>
          <w:sz w:val="20"/>
          <w:szCs w:val="20"/>
        </w:rPr>
      </w:pPr>
    </w:p>
    <w:p w:rsidR="00A40BBC" w:rsidRPr="006A637A" w:rsidRDefault="00A40BBC" w:rsidP="005A2813">
      <w:pPr>
        <w:spacing w:after="0" w:line="240" w:lineRule="auto"/>
        <w:rPr>
          <w:rFonts w:ascii="Gotham Book" w:hAnsi="Gotham Book" w:cs="Arial"/>
          <w:b/>
          <w:sz w:val="20"/>
          <w:szCs w:val="20"/>
        </w:rPr>
      </w:pPr>
      <w:r w:rsidRPr="006A637A">
        <w:rPr>
          <w:rFonts w:ascii="Gotham Book" w:hAnsi="Gotham Book" w:cs="Arial"/>
          <w:sz w:val="20"/>
          <w:szCs w:val="20"/>
        </w:rPr>
        <w:t>The Nursery Caregiver provides</w:t>
      </w:r>
      <w:r w:rsidRPr="006A637A">
        <w:rPr>
          <w:rFonts w:ascii="Gotham Book" w:hAnsi="Gotham Book" w:cs="Arial"/>
          <w:bCs/>
          <w:sz w:val="20"/>
          <w:szCs w:val="20"/>
        </w:rPr>
        <w:t xml:space="preserve"> childcare for children in the specific area to which they are assigned, ensuring a </w:t>
      </w:r>
      <w:r w:rsidRPr="006A637A">
        <w:rPr>
          <w:rFonts w:ascii="Gotham Book" w:hAnsi="Gotham Book" w:cs="Arial"/>
          <w:sz w:val="20"/>
          <w:szCs w:val="20"/>
        </w:rPr>
        <w:t xml:space="preserve">safe, nurturing environment.  Caregivers work under the supervision of the Nursery Coordinator and under the direct leadership of the Nursery Lead.  Caregiver </w:t>
      </w:r>
      <w:r w:rsidRPr="006A637A">
        <w:rPr>
          <w:rFonts w:ascii="Gotham Book" w:hAnsi="Gotham Book" w:cs="Arial"/>
          <w:bCs/>
          <w:sz w:val="20"/>
          <w:szCs w:val="20"/>
        </w:rPr>
        <w:t xml:space="preserve">engages in continuous improvement, teamwork, and communication training, to improve customer service and job performance as necessary.  </w:t>
      </w:r>
    </w:p>
    <w:p w:rsidR="006A637A" w:rsidRDefault="006A637A" w:rsidP="006A63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otham Book" w:hAnsi="Gotham Book" w:cs="Arial"/>
          <w:bCs/>
          <w:sz w:val="20"/>
          <w:szCs w:val="20"/>
        </w:rPr>
      </w:pPr>
    </w:p>
    <w:p w:rsidR="006A637A" w:rsidRPr="006A637A" w:rsidRDefault="006A637A" w:rsidP="006A63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otham Book" w:hAnsi="Gotham Book" w:cs="Arial"/>
          <w:bCs/>
          <w:sz w:val="20"/>
          <w:szCs w:val="20"/>
        </w:rPr>
      </w:pPr>
      <w:r w:rsidRPr="006A637A">
        <w:rPr>
          <w:rFonts w:ascii="Gotham Book" w:hAnsi="Gotham Book" w:cs="Arial"/>
          <w:bCs/>
          <w:sz w:val="20"/>
          <w:szCs w:val="20"/>
        </w:rPr>
        <w:t>All Nursery employees are expected to:</w:t>
      </w:r>
    </w:p>
    <w:p w:rsidR="006A637A" w:rsidRPr="006A637A" w:rsidRDefault="006A637A" w:rsidP="006A637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Gotham Book" w:hAnsi="Gotham Book" w:cs="Arial"/>
          <w:sz w:val="20"/>
        </w:rPr>
      </w:pPr>
      <w:r w:rsidRPr="006A637A">
        <w:rPr>
          <w:rFonts w:ascii="Gotham Book" w:hAnsi="Gotham Book" w:cs="Arial"/>
          <w:bCs/>
          <w:sz w:val="20"/>
        </w:rPr>
        <w:t>Provide a welcoming, nurturing and safe environment for everyone in connection with the Nursery</w:t>
      </w:r>
    </w:p>
    <w:p w:rsidR="006A637A" w:rsidRPr="006A637A" w:rsidRDefault="006A637A" w:rsidP="006A637A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Gotham Book" w:hAnsi="Gotham Book" w:cs="Arial"/>
          <w:sz w:val="20"/>
        </w:rPr>
      </w:pPr>
      <w:r w:rsidRPr="006A637A">
        <w:rPr>
          <w:rFonts w:ascii="Gotham Book" w:hAnsi="Gotham Book" w:cs="Arial"/>
          <w:bCs/>
          <w:sz w:val="20"/>
        </w:rPr>
        <w:t>R</w:t>
      </w:r>
      <w:r w:rsidRPr="006A637A">
        <w:rPr>
          <w:rFonts w:ascii="Gotham Book" w:hAnsi="Gotham Book" w:cs="Arial"/>
          <w:sz w:val="20"/>
        </w:rPr>
        <w:t>epresent Christ and the Church with grace and hospitality, providing Christian missional teachings and behaviors as appropriate.</w:t>
      </w:r>
    </w:p>
    <w:p w:rsidR="00B90D0F" w:rsidRDefault="006A637A" w:rsidP="00A40BB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Gotham Book" w:hAnsi="Gotham Book" w:cs="Arial"/>
          <w:sz w:val="20"/>
        </w:rPr>
      </w:pPr>
      <w:r w:rsidRPr="006A637A">
        <w:rPr>
          <w:rFonts w:ascii="Gotham Book" w:hAnsi="Gotham Book" w:cs="Arial"/>
          <w:sz w:val="20"/>
        </w:rPr>
        <w:t xml:space="preserve">Work collaboratively with other staff towards the Church’s ministry vision and goals and respect confidentiality </w:t>
      </w:r>
    </w:p>
    <w:p w:rsidR="00B90D0F" w:rsidRDefault="00B90D0F" w:rsidP="00B90D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Gotham Book" w:hAnsi="Gotham Book" w:cs="Arial"/>
          <w:bCs/>
          <w:sz w:val="20"/>
        </w:rPr>
      </w:pPr>
    </w:p>
    <w:p w:rsidR="00A40BBC" w:rsidRDefault="00A40BBC" w:rsidP="00B90D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Gotham Book" w:hAnsi="Gotham Book" w:cs="Arial"/>
          <w:b/>
          <w:bCs/>
          <w:sz w:val="20"/>
        </w:rPr>
      </w:pPr>
      <w:r w:rsidRPr="00B90D0F">
        <w:rPr>
          <w:rFonts w:ascii="Gotham Book" w:hAnsi="Gotham Book" w:cs="Arial"/>
          <w:b/>
          <w:bCs/>
          <w:sz w:val="20"/>
        </w:rPr>
        <w:t>Position Requirements</w:t>
      </w:r>
      <w:r w:rsidR="00B90D0F">
        <w:rPr>
          <w:rFonts w:ascii="Gotham Book" w:hAnsi="Gotham Book" w:cs="Arial"/>
          <w:b/>
          <w:bCs/>
          <w:sz w:val="20"/>
        </w:rPr>
        <w:t>:</w:t>
      </w:r>
    </w:p>
    <w:p w:rsidR="00B90D0F" w:rsidRPr="00B90D0F" w:rsidRDefault="00B90D0F" w:rsidP="00B90D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Gotham Book" w:hAnsi="Gotham Book" w:cs="Arial"/>
          <w:b/>
          <w:sz w:val="20"/>
        </w:rPr>
      </w:pPr>
    </w:p>
    <w:p w:rsidR="00114B99" w:rsidRPr="006A637A" w:rsidRDefault="00114B99" w:rsidP="00114B99">
      <w:pPr>
        <w:spacing w:after="0" w:line="240" w:lineRule="auto"/>
        <w:rPr>
          <w:rFonts w:ascii="Gotham Book" w:eastAsia="Times New Roman" w:hAnsi="Gotham Book"/>
          <w:b/>
          <w:sz w:val="20"/>
          <w:szCs w:val="20"/>
        </w:rPr>
      </w:pPr>
      <w:r w:rsidRPr="006A637A">
        <w:rPr>
          <w:rFonts w:ascii="Gotham Book" w:eastAsia="Times New Roman" w:hAnsi="Gotham Book"/>
          <w:b/>
          <w:sz w:val="20"/>
          <w:szCs w:val="20"/>
        </w:rPr>
        <w:t>Faith:</w:t>
      </w:r>
    </w:p>
    <w:p w:rsidR="00114B99" w:rsidRPr="006A637A" w:rsidRDefault="00114B99" w:rsidP="00114B99">
      <w:pPr>
        <w:spacing w:after="0" w:line="240" w:lineRule="auto"/>
        <w:rPr>
          <w:rFonts w:ascii="Gotham Book" w:eastAsia="Times New Roman" w:hAnsi="Gotham Book"/>
          <w:bCs/>
          <w:sz w:val="20"/>
          <w:szCs w:val="20"/>
        </w:rPr>
      </w:pPr>
      <w:r w:rsidRPr="006A637A">
        <w:rPr>
          <w:rFonts w:ascii="Gotham Book" w:eastAsia="Times New Roman" w:hAnsi="Gotham Book"/>
          <w:bCs/>
          <w:sz w:val="20"/>
          <w:szCs w:val="20"/>
        </w:rPr>
        <w:t>Active member of First Presbyterian Church or active member of a local Christian congregation.  Holds beliefs that are consistent with those of First Presbyterian Church.</w:t>
      </w:r>
    </w:p>
    <w:p w:rsidR="00114B99" w:rsidRPr="006A637A" w:rsidRDefault="00114B99" w:rsidP="005A2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otham Book" w:hAnsi="Gotham Book" w:cs="Arial"/>
          <w:bCs/>
          <w:sz w:val="20"/>
          <w:szCs w:val="20"/>
        </w:rPr>
      </w:pPr>
    </w:p>
    <w:p w:rsidR="006A637A" w:rsidRPr="006A637A" w:rsidRDefault="006A637A" w:rsidP="006A637A">
      <w:pPr>
        <w:spacing w:after="0" w:line="240" w:lineRule="auto"/>
        <w:rPr>
          <w:rFonts w:ascii="Gotham Book" w:eastAsia="Times New Roman" w:hAnsi="Gotham Book"/>
          <w:b/>
          <w:sz w:val="20"/>
          <w:szCs w:val="20"/>
        </w:rPr>
      </w:pPr>
      <w:r w:rsidRPr="006A637A">
        <w:rPr>
          <w:rFonts w:ascii="Gotham Book" w:eastAsia="Times New Roman" w:hAnsi="Gotham Book"/>
          <w:b/>
          <w:sz w:val="20"/>
          <w:szCs w:val="20"/>
        </w:rPr>
        <w:t>Education:</w:t>
      </w:r>
    </w:p>
    <w:p w:rsidR="006A637A" w:rsidRPr="006A637A" w:rsidRDefault="006A637A" w:rsidP="006A637A">
      <w:pPr>
        <w:spacing w:after="0" w:line="240" w:lineRule="auto"/>
        <w:rPr>
          <w:rFonts w:ascii="Gotham Book" w:hAnsi="Gotham Book" w:cs="Arial"/>
          <w:sz w:val="20"/>
          <w:szCs w:val="20"/>
        </w:rPr>
      </w:pPr>
      <w:r w:rsidRPr="006A637A">
        <w:rPr>
          <w:rFonts w:ascii="Gotham Book" w:hAnsi="Gotham Book" w:cs="Arial"/>
          <w:sz w:val="20"/>
          <w:szCs w:val="20"/>
        </w:rPr>
        <w:t>Must be at least 18 years of age</w:t>
      </w:r>
    </w:p>
    <w:p w:rsidR="006A637A" w:rsidRPr="006A637A" w:rsidRDefault="006A637A" w:rsidP="006A637A">
      <w:pPr>
        <w:spacing w:after="0" w:line="240" w:lineRule="auto"/>
        <w:rPr>
          <w:rFonts w:ascii="Gotham Book" w:hAnsi="Gotham Book" w:cs="Arial"/>
          <w:sz w:val="20"/>
          <w:szCs w:val="20"/>
        </w:rPr>
      </w:pPr>
      <w:r w:rsidRPr="006A637A">
        <w:rPr>
          <w:rFonts w:ascii="Gotham Book" w:hAnsi="Gotham Book" w:cs="Arial"/>
          <w:sz w:val="20"/>
          <w:szCs w:val="20"/>
        </w:rPr>
        <w:t>High school or equivalent education required</w:t>
      </w:r>
    </w:p>
    <w:p w:rsidR="006A637A" w:rsidRPr="006A637A" w:rsidRDefault="006A637A" w:rsidP="006A637A">
      <w:pPr>
        <w:spacing w:after="0" w:line="240" w:lineRule="auto"/>
        <w:rPr>
          <w:rFonts w:ascii="Gotham Book" w:hAnsi="Gotham Book" w:cs="Arial"/>
          <w:bCs/>
          <w:sz w:val="20"/>
          <w:szCs w:val="20"/>
        </w:rPr>
      </w:pPr>
      <w:r w:rsidRPr="006A637A">
        <w:rPr>
          <w:rFonts w:ascii="Gotham Book" w:hAnsi="Gotham Book" w:cs="Arial"/>
          <w:bCs/>
          <w:sz w:val="20"/>
          <w:szCs w:val="20"/>
        </w:rPr>
        <w:t>Current First Aid/CPR certification is necessary (training provided)</w:t>
      </w:r>
    </w:p>
    <w:p w:rsidR="006A637A" w:rsidRPr="006A637A" w:rsidRDefault="006A637A" w:rsidP="005A2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otham Book" w:hAnsi="Gotham Book" w:cs="Arial"/>
          <w:bCs/>
          <w:sz w:val="20"/>
          <w:szCs w:val="20"/>
        </w:rPr>
      </w:pPr>
    </w:p>
    <w:p w:rsidR="006A637A" w:rsidRPr="006A637A" w:rsidRDefault="006A637A" w:rsidP="006A637A">
      <w:pPr>
        <w:spacing w:after="0" w:line="240" w:lineRule="auto"/>
        <w:rPr>
          <w:rFonts w:ascii="Gotham Book" w:eastAsia="Times New Roman" w:hAnsi="Gotham Book"/>
          <w:b/>
          <w:sz w:val="20"/>
          <w:szCs w:val="20"/>
        </w:rPr>
      </w:pPr>
      <w:r w:rsidRPr="006A637A">
        <w:rPr>
          <w:rFonts w:ascii="Gotham Book" w:eastAsia="Times New Roman" w:hAnsi="Gotham Book"/>
          <w:b/>
          <w:sz w:val="20"/>
          <w:szCs w:val="20"/>
        </w:rPr>
        <w:t>Experience:</w:t>
      </w:r>
    </w:p>
    <w:p w:rsidR="006A637A" w:rsidRPr="006A637A" w:rsidRDefault="00B90D0F" w:rsidP="006A637A">
      <w:pPr>
        <w:spacing w:after="0" w:line="240" w:lineRule="auto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 xml:space="preserve">Childcare </w:t>
      </w:r>
      <w:r w:rsidR="006A637A" w:rsidRPr="006A637A">
        <w:rPr>
          <w:rFonts w:ascii="Gotham Book" w:hAnsi="Gotham Book" w:cs="Arial"/>
          <w:sz w:val="20"/>
          <w:szCs w:val="20"/>
        </w:rPr>
        <w:t>experience preferred</w:t>
      </w:r>
    </w:p>
    <w:p w:rsidR="006A637A" w:rsidRPr="006A637A" w:rsidRDefault="006A637A" w:rsidP="006A637A">
      <w:pPr>
        <w:spacing w:after="0" w:line="240" w:lineRule="auto"/>
        <w:rPr>
          <w:rFonts w:ascii="Gotham Book" w:hAnsi="Gotham Book" w:cs="Arial"/>
          <w:bCs/>
          <w:sz w:val="20"/>
          <w:szCs w:val="20"/>
        </w:rPr>
      </w:pPr>
      <w:r w:rsidRPr="006A637A">
        <w:rPr>
          <w:rFonts w:ascii="Gotham Book" w:hAnsi="Gotham Book" w:cs="Arial"/>
          <w:sz w:val="20"/>
          <w:szCs w:val="20"/>
        </w:rPr>
        <w:t>Computer experience helpful</w:t>
      </w:r>
      <w:r w:rsidRPr="006A637A">
        <w:rPr>
          <w:rFonts w:ascii="Gotham Book" w:hAnsi="Gotham Book" w:cs="Arial"/>
          <w:bCs/>
          <w:sz w:val="20"/>
          <w:szCs w:val="20"/>
        </w:rPr>
        <w:t xml:space="preserve"> </w:t>
      </w:r>
    </w:p>
    <w:p w:rsidR="006A637A" w:rsidRPr="006A637A" w:rsidRDefault="006A637A" w:rsidP="005A2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otham Book" w:hAnsi="Gotham Book" w:cs="Arial"/>
          <w:bCs/>
          <w:sz w:val="20"/>
          <w:szCs w:val="20"/>
        </w:rPr>
      </w:pPr>
    </w:p>
    <w:p w:rsidR="006A637A" w:rsidRPr="006A637A" w:rsidRDefault="006A637A" w:rsidP="005A2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otham Book" w:eastAsia="Times New Roman" w:hAnsi="Gotham Book"/>
          <w:b/>
          <w:sz w:val="20"/>
          <w:szCs w:val="20"/>
        </w:rPr>
      </w:pPr>
      <w:r w:rsidRPr="006A637A">
        <w:rPr>
          <w:rFonts w:ascii="Gotham Book" w:eastAsia="Times New Roman" w:hAnsi="Gotham Book"/>
          <w:b/>
          <w:sz w:val="20"/>
          <w:szCs w:val="20"/>
        </w:rPr>
        <w:t>Skills</w:t>
      </w:r>
      <w:r>
        <w:rPr>
          <w:rFonts w:ascii="Gotham Book" w:eastAsia="Times New Roman" w:hAnsi="Gotham Book"/>
          <w:b/>
          <w:sz w:val="20"/>
          <w:szCs w:val="20"/>
        </w:rPr>
        <w:t>/Desired Traits</w:t>
      </w:r>
      <w:r w:rsidRPr="006A637A">
        <w:rPr>
          <w:rFonts w:ascii="Gotham Book" w:eastAsia="Times New Roman" w:hAnsi="Gotham Book"/>
          <w:b/>
          <w:sz w:val="20"/>
          <w:szCs w:val="20"/>
        </w:rPr>
        <w:t>:</w:t>
      </w:r>
    </w:p>
    <w:p w:rsidR="006A637A" w:rsidRPr="006A637A" w:rsidRDefault="006A637A" w:rsidP="006A637A">
      <w:pPr>
        <w:spacing w:after="0" w:line="240" w:lineRule="auto"/>
        <w:rPr>
          <w:rFonts w:ascii="Gotham Book" w:hAnsi="Gotham Book" w:cs="Arial"/>
          <w:sz w:val="20"/>
          <w:szCs w:val="20"/>
        </w:rPr>
      </w:pPr>
      <w:r w:rsidRPr="006A637A">
        <w:rPr>
          <w:rFonts w:ascii="Gotham Book" w:hAnsi="Gotham Book" w:cs="Arial"/>
          <w:sz w:val="20"/>
          <w:szCs w:val="20"/>
        </w:rPr>
        <w:t xml:space="preserve">Flexibility in the daily activities of the position is essential   </w:t>
      </w:r>
    </w:p>
    <w:p w:rsidR="006A637A" w:rsidRPr="006A637A" w:rsidRDefault="006A637A" w:rsidP="006A637A">
      <w:pPr>
        <w:spacing w:after="0" w:line="240" w:lineRule="auto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 xml:space="preserve">Good </w:t>
      </w:r>
      <w:r w:rsidRPr="006A637A">
        <w:rPr>
          <w:rFonts w:ascii="Gotham Book" w:hAnsi="Gotham Book" w:cs="Arial"/>
          <w:sz w:val="20"/>
          <w:szCs w:val="20"/>
        </w:rPr>
        <w:t>communication skills</w:t>
      </w:r>
    </w:p>
    <w:p w:rsidR="006A637A" w:rsidRPr="006A637A" w:rsidRDefault="006A637A" w:rsidP="006A637A">
      <w:pPr>
        <w:spacing w:after="0" w:line="240" w:lineRule="auto"/>
        <w:rPr>
          <w:rFonts w:ascii="Gotham Book" w:hAnsi="Gotham Book" w:cs="Arial"/>
          <w:bCs/>
          <w:sz w:val="20"/>
          <w:szCs w:val="20"/>
        </w:rPr>
      </w:pPr>
      <w:r w:rsidRPr="006A637A">
        <w:rPr>
          <w:rFonts w:ascii="Gotham Book" w:hAnsi="Gotham Book" w:cs="Arial"/>
          <w:bCs/>
          <w:sz w:val="20"/>
          <w:szCs w:val="20"/>
        </w:rPr>
        <w:t>Biblically-based knowledge helpful</w:t>
      </w:r>
    </w:p>
    <w:p w:rsidR="006A637A" w:rsidRDefault="006A637A" w:rsidP="005A2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otham Book" w:eastAsia="Times New Roman" w:hAnsi="Gotham Book"/>
          <w:sz w:val="20"/>
          <w:szCs w:val="20"/>
        </w:rPr>
      </w:pPr>
      <w:r w:rsidRPr="006A637A">
        <w:rPr>
          <w:rFonts w:ascii="Gotham Book" w:eastAsia="Times New Roman" w:hAnsi="Gotham Book"/>
          <w:sz w:val="20"/>
          <w:szCs w:val="20"/>
        </w:rPr>
        <w:t>Ability to act with composure</w:t>
      </w:r>
    </w:p>
    <w:p w:rsidR="00A859C9" w:rsidRPr="006A637A" w:rsidRDefault="00A859C9" w:rsidP="005A28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otham Book" w:eastAsia="Times New Roman" w:hAnsi="Gotham Book"/>
          <w:sz w:val="20"/>
          <w:szCs w:val="20"/>
        </w:rPr>
      </w:pPr>
      <w:r>
        <w:rPr>
          <w:rFonts w:ascii="Gotham Book" w:eastAsia="Times New Roman" w:hAnsi="Gotham Book"/>
          <w:sz w:val="20"/>
          <w:szCs w:val="20"/>
        </w:rPr>
        <w:t>Love for children and families</w:t>
      </w:r>
    </w:p>
    <w:p w:rsidR="00A40BBC" w:rsidRPr="006A637A" w:rsidRDefault="00A40BBC" w:rsidP="00A40BBC">
      <w:pPr>
        <w:rPr>
          <w:rFonts w:ascii="Gotham Book" w:hAnsi="Gotham Book" w:cs="Arial"/>
          <w:bCs/>
          <w:sz w:val="20"/>
          <w:szCs w:val="20"/>
        </w:rPr>
      </w:pPr>
    </w:p>
    <w:p w:rsidR="00A40BBC" w:rsidRPr="006A637A" w:rsidRDefault="00A40BBC" w:rsidP="00A40BBC">
      <w:pPr>
        <w:rPr>
          <w:rFonts w:ascii="Gotham Book" w:hAnsi="Gotham Book" w:cs="Arial"/>
          <w:sz w:val="20"/>
          <w:szCs w:val="20"/>
        </w:rPr>
      </w:pPr>
      <w:r w:rsidRPr="006A637A">
        <w:rPr>
          <w:rFonts w:ascii="Gotham Book" w:hAnsi="Gotham Book" w:cs="Arial"/>
          <w:sz w:val="20"/>
          <w:szCs w:val="20"/>
        </w:rPr>
        <w:t>Hours:  approximately 10-15 hours/week, including some Sundays and evenings, with flexibility to work special events and additional hours as needed</w:t>
      </w:r>
    </w:p>
    <w:p w:rsidR="00A40BBC" w:rsidRPr="006A637A" w:rsidRDefault="00A40BBC" w:rsidP="00A40BBC">
      <w:pPr>
        <w:rPr>
          <w:rFonts w:ascii="Gotham Book" w:hAnsi="Gotham Book" w:cs="Arial"/>
          <w:bCs/>
          <w:sz w:val="20"/>
          <w:szCs w:val="20"/>
        </w:rPr>
      </w:pPr>
      <w:r w:rsidRPr="006A637A">
        <w:rPr>
          <w:rFonts w:ascii="Gotham Book" w:hAnsi="Gotham Book" w:cs="Arial"/>
          <w:bCs/>
          <w:sz w:val="20"/>
          <w:szCs w:val="20"/>
        </w:rPr>
        <w:t>Pay:  $11.10 per hour</w:t>
      </w:r>
    </w:p>
    <w:p w:rsidR="00A40BBC" w:rsidRPr="005A2813" w:rsidRDefault="005A2813" w:rsidP="006A6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Gotham Book" w:hAnsi="Gotham Book" w:cs="Arial"/>
          <w:sz w:val="20"/>
          <w:szCs w:val="20"/>
        </w:rPr>
      </w:pPr>
      <w:r w:rsidRPr="006A637A">
        <w:rPr>
          <w:rFonts w:ascii="Gotham Book" w:eastAsia="Times New Roman" w:hAnsi="Gotham Book" w:cs="Arial"/>
          <w:bCs/>
          <w:color w:val="333333"/>
          <w:sz w:val="20"/>
          <w:szCs w:val="20"/>
          <w:bdr w:val="none" w:sz="0" w:space="0" w:color="auto" w:frame="1"/>
        </w:rPr>
        <w:t xml:space="preserve">Apply online at </w:t>
      </w:r>
      <w:hyperlink r:id="rId8" w:history="1">
        <w:r w:rsidRPr="006A637A">
          <w:rPr>
            <w:rStyle w:val="Hyperlink"/>
            <w:rFonts w:ascii="Gotham Book" w:eastAsia="Times New Roman" w:hAnsi="Gotham Book" w:cs="Arial"/>
            <w:bCs/>
            <w:sz w:val="20"/>
            <w:szCs w:val="20"/>
            <w:bdr w:val="none" w:sz="0" w:space="0" w:color="auto" w:frame="1"/>
          </w:rPr>
          <w:t>www.firstprescos.org/employment</w:t>
        </w:r>
      </w:hyperlink>
      <w:r w:rsidRPr="006A637A">
        <w:rPr>
          <w:rFonts w:ascii="Gotham Book" w:eastAsia="Times New Roman" w:hAnsi="Gotham Book" w:cs="Arial"/>
          <w:bCs/>
          <w:color w:val="333333"/>
          <w:sz w:val="20"/>
          <w:szCs w:val="20"/>
          <w:bdr w:val="none" w:sz="0" w:space="0" w:color="auto" w:frame="1"/>
        </w:rPr>
        <w:t xml:space="preserve"> or send your resume and letter of interest to Nancy Bass at </w:t>
      </w:r>
      <w:hyperlink r:id="rId9" w:history="1">
        <w:r w:rsidRPr="006A637A">
          <w:rPr>
            <w:rStyle w:val="Hyperlink"/>
            <w:rFonts w:ascii="Gotham Book" w:eastAsia="Times New Roman" w:hAnsi="Gotham Book" w:cs="Arial"/>
            <w:bCs/>
            <w:sz w:val="20"/>
            <w:szCs w:val="20"/>
            <w:bdr w:val="none" w:sz="0" w:space="0" w:color="auto" w:frame="1"/>
          </w:rPr>
          <w:t>nbass@firstprescos.org</w:t>
        </w:r>
      </w:hyperlink>
      <w:r w:rsidRPr="006A637A">
        <w:rPr>
          <w:rFonts w:ascii="Gotham Book" w:eastAsia="Times New Roman" w:hAnsi="Gotham Book" w:cs="Arial"/>
          <w:bCs/>
          <w:color w:val="333333"/>
          <w:sz w:val="20"/>
          <w:szCs w:val="20"/>
          <w:bdr w:val="none" w:sz="0" w:space="0" w:color="auto" w:frame="1"/>
        </w:rPr>
        <w:t xml:space="preserve">.  </w:t>
      </w:r>
      <w:r w:rsidR="006A637A">
        <w:rPr>
          <w:rFonts w:ascii="Gotham Book" w:eastAsia="Times New Roman" w:hAnsi="Gotham Book" w:cs="Arial"/>
          <w:color w:val="333333"/>
          <w:sz w:val="20"/>
          <w:szCs w:val="20"/>
        </w:rPr>
        <w:t xml:space="preserve"> </w:t>
      </w:r>
    </w:p>
    <w:p w:rsidR="00BF1DA6" w:rsidRPr="006A637A" w:rsidRDefault="00BF1DA6" w:rsidP="006A637A">
      <w:pPr>
        <w:spacing w:after="0" w:line="240" w:lineRule="auto"/>
        <w:rPr>
          <w:rStyle w:val="Hyperlink"/>
          <w:rFonts w:ascii="Gotham Book" w:eastAsia="Times New Roman" w:hAnsi="Gotham Book"/>
          <w:b w:val="0"/>
          <w:color w:val="auto"/>
          <w:sz w:val="20"/>
          <w:szCs w:val="20"/>
        </w:rPr>
      </w:pPr>
    </w:p>
    <w:p w:rsidR="005A2813" w:rsidRPr="005A2813" w:rsidRDefault="005A2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9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baseline"/>
        <w:rPr>
          <w:rStyle w:val="Hyperlink"/>
          <w:rFonts w:ascii="Gotham Book" w:eastAsia="Times New Roman" w:hAnsi="Gotham Book" w:cs="Arial"/>
          <w:b w:val="0"/>
          <w:color w:val="333333"/>
          <w:sz w:val="20"/>
          <w:szCs w:val="20"/>
        </w:rPr>
      </w:pPr>
    </w:p>
    <w:sectPr w:rsidR="005A2813" w:rsidRPr="005A2813" w:rsidSect="00E627FE">
      <w:headerReference w:type="even" r:id="rId10"/>
      <w:headerReference w:type="default" r:id="rId11"/>
      <w:footerReference w:type="default" r:id="rId12"/>
      <w:pgSz w:w="12240" w:h="15840"/>
      <w:pgMar w:top="2880" w:right="1008" w:bottom="1440" w:left="1008" w:header="144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0D" w:rsidRDefault="00524B0D" w:rsidP="00DF70BF">
      <w:r>
        <w:separator/>
      </w:r>
    </w:p>
  </w:endnote>
  <w:endnote w:type="continuationSeparator" w:id="0">
    <w:p w:rsidR="00524B0D" w:rsidRDefault="00524B0D" w:rsidP="00DF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BF" w:rsidRPr="00775570" w:rsidRDefault="00DF70BF" w:rsidP="00DF70BF">
    <w:pPr>
      <w:pStyle w:val="Footer"/>
      <w:spacing w:line="276" w:lineRule="auto"/>
      <w:jc w:val="center"/>
      <w:rPr>
        <w:b/>
        <w:sz w:val="18"/>
        <w:szCs w:val="18"/>
      </w:rPr>
    </w:pPr>
    <w:r w:rsidRPr="00775570">
      <w:rPr>
        <w:b/>
        <w:sz w:val="18"/>
        <w:szCs w:val="18"/>
      </w:rPr>
      <w:t>LIGHT AND LIFE FOR THE CITY.</w:t>
    </w:r>
  </w:p>
  <w:p w:rsidR="00DF70BF" w:rsidRPr="00DF70BF" w:rsidRDefault="00DF70BF" w:rsidP="00DF70BF">
    <w:pPr>
      <w:pStyle w:val="Footer"/>
      <w:spacing w:line="276" w:lineRule="auto"/>
      <w:jc w:val="center"/>
      <w:rPr>
        <w:sz w:val="18"/>
        <w:szCs w:val="18"/>
      </w:rPr>
    </w:pPr>
    <w:r w:rsidRPr="00DF70BF">
      <w:rPr>
        <w:sz w:val="18"/>
        <w:szCs w:val="18"/>
      </w:rPr>
      <w:t xml:space="preserve">219 East Bijou Street, Colorado Springs, CO 80903 | 719 884 6100 | </w:t>
    </w:r>
    <w:hyperlink r:id="rId1" w:history="1">
      <w:r w:rsidRPr="005B1D97">
        <w:rPr>
          <w:rStyle w:val="Hyperlink"/>
          <w:sz w:val="18"/>
          <w:szCs w:val="18"/>
        </w:rPr>
        <w:t>first-pres.org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0D" w:rsidRDefault="00524B0D" w:rsidP="00DF70BF">
      <w:r>
        <w:separator/>
      </w:r>
    </w:p>
  </w:footnote>
  <w:footnote w:type="continuationSeparator" w:id="0">
    <w:p w:rsidR="00524B0D" w:rsidRDefault="00524B0D" w:rsidP="00DF7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BF" w:rsidRDefault="00524B0D">
    <w:pPr>
      <w:pStyle w:val="Header"/>
    </w:pPr>
    <w:sdt>
      <w:sdtPr>
        <w:id w:val="171999623"/>
        <w:temporary/>
        <w:showingPlcHdr/>
      </w:sdtPr>
      <w:sdtEndPr/>
      <w:sdtContent>
        <w:r w:rsidR="00DF70BF">
          <w:t>[Type text]</w:t>
        </w:r>
      </w:sdtContent>
    </w:sdt>
    <w:r w:rsidR="00DF70B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DF70BF">
          <w:t>[Type text]</w:t>
        </w:r>
      </w:sdtContent>
    </w:sdt>
    <w:r w:rsidR="00DF70B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DF70BF">
          <w:t>[Type text]</w:t>
        </w:r>
      </w:sdtContent>
    </w:sdt>
  </w:p>
  <w:p w:rsidR="00DF70BF" w:rsidRDefault="00DF7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97" w:rsidRDefault="005B1D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00487" wp14:editId="4C5A7001">
          <wp:simplePos x="0" y="0"/>
          <wp:positionH relativeFrom="page">
            <wp:posOffset>228600</wp:posOffset>
          </wp:positionH>
          <wp:positionV relativeFrom="page">
            <wp:posOffset>914400</wp:posOffset>
          </wp:positionV>
          <wp:extent cx="3349752" cy="89001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752" cy="890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5EE8"/>
    <w:multiLevelType w:val="hybridMultilevel"/>
    <w:tmpl w:val="DB2A8D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7E50"/>
    <w:multiLevelType w:val="hybridMultilevel"/>
    <w:tmpl w:val="ED1E355E"/>
    <w:lvl w:ilvl="0" w:tplc="F886C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652D"/>
    <w:multiLevelType w:val="hybridMultilevel"/>
    <w:tmpl w:val="948E7AE0"/>
    <w:lvl w:ilvl="0" w:tplc="95AA02D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30F68"/>
    <w:multiLevelType w:val="hybridMultilevel"/>
    <w:tmpl w:val="FB8E0F2C"/>
    <w:lvl w:ilvl="0" w:tplc="FB987E8A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34C3A"/>
    <w:multiLevelType w:val="hybridMultilevel"/>
    <w:tmpl w:val="55E0033C"/>
    <w:lvl w:ilvl="0" w:tplc="FCC0F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F0E0E"/>
    <w:multiLevelType w:val="hybridMultilevel"/>
    <w:tmpl w:val="9CEC9E1A"/>
    <w:lvl w:ilvl="0" w:tplc="FCC0F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80"/>
    <w:multiLevelType w:val="hybridMultilevel"/>
    <w:tmpl w:val="72FA7454"/>
    <w:lvl w:ilvl="0" w:tplc="FCC0F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C6"/>
    <w:rsid w:val="00114B99"/>
    <w:rsid w:val="00127BC6"/>
    <w:rsid w:val="00274BDF"/>
    <w:rsid w:val="002E2B3B"/>
    <w:rsid w:val="00395DC4"/>
    <w:rsid w:val="00513C64"/>
    <w:rsid w:val="00524B0D"/>
    <w:rsid w:val="005400A2"/>
    <w:rsid w:val="005A2813"/>
    <w:rsid w:val="005B1D97"/>
    <w:rsid w:val="006A637A"/>
    <w:rsid w:val="00775570"/>
    <w:rsid w:val="00A40BBC"/>
    <w:rsid w:val="00A859C9"/>
    <w:rsid w:val="00B502B9"/>
    <w:rsid w:val="00B90D0F"/>
    <w:rsid w:val="00BF1DA6"/>
    <w:rsid w:val="00C12108"/>
    <w:rsid w:val="00CA761C"/>
    <w:rsid w:val="00CD612C"/>
    <w:rsid w:val="00DF70BF"/>
    <w:rsid w:val="00E627FE"/>
    <w:rsid w:val="00EB23A8"/>
    <w:rsid w:val="00F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6697134-DB8E-4D25-82CF-E3A98C5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B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0BF"/>
    <w:pPr>
      <w:tabs>
        <w:tab w:val="center" w:pos="4320"/>
        <w:tab w:val="right" w:pos="8640"/>
      </w:tabs>
      <w:spacing w:after="0" w:line="240" w:lineRule="auto"/>
    </w:pPr>
    <w:rPr>
      <w:rFonts w:ascii="Helvetica" w:eastAsiaTheme="minorEastAsia" w:hAnsi="Helvetica" w:cstheme="minorBidi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70BF"/>
  </w:style>
  <w:style w:type="paragraph" w:styleId="Footer">
    <w:name w:val="footer"/>
    <w:basedOn w:val="Normal"/>
    <w:link w:val="FooterChar"/>
    <w:uiPriority w:val="99"/>
    <w:unhideWhenUsed/>
    <w:rsid w:val="00DF70BF"/>
    <w:pPr>
      <w:tabs>
        <w:tab w:val="center" w:pos="4320"/>
        <w:tab w:val="right" w:pos="8640"/>
      </w:tabs>
      <w:spacing w:after="0" w:line="240" w:lineRule="auto"/>
    </w:pPr>
    <w:rPr>
      <w:rFonts w:ascii="Helvetica" w:eastAsiaTheme="minorEastAsia" w:hAnsi="Helvetica" w:cstheme="minorBidi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F70BF"/>
  </w:style>
  <w:style w:type="character" w:styleId="Hyperlink">
    <w:name w:val="Hyperlink"/>
    <w:basedOn w:val="DefaultParagraphFont"/>
    <w:uiPriority w:val="99"/>
    <w:unhideWhenUsed/>
    <w:rsid w:val="00775570"/>
    <w:rPr>
      <w:b/>
      <w:color w:val="000000" w:themeColor="tex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97"/>
    <w:pPr>
      <w:spacing w:after="0" w:line="240" w:lineRule="auto"/>
    </w:pPr>
    <w:rPr>
      <w:rFonts w:ascii="Lucida Grande" w:eastAsiaTheme="minorEastAsia" w:hAnsi="Lucida Grande" w:cs="Lucida Grande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97"/>
    <w:rPr>
      <w:rFonts w:ascii="Lucida Grande" w:hAnsi="Lucida Grande" w:cs="Lucida Grande"/>
      <w:color w:val="7F7F7F" w:themeColor="text1" w:themeTint="8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2B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2E2B3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ListParagraph">
    <w:name w:val="List Paragraph"/>
    <w:uiPriority w:val="34"/>
    <w:qFormat/>
    <w:rsid w:val="00513C64"/>
    <w:pPr>
      <w:ind w:left="720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prescos.org/employ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bass@firstpresco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irst-pre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25B49-FAD1-4BCE-B964-2A992E6F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Blakely +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Bass</dc:creator>
  <cp:keywords/>
  <dc:description/>
  <cp:lastModifiedBy>Thomas, Danielle M Mrs CIV USA</cp:lastModifiedBy>
  <cp:revision>2</cp:revision>
  <cp:lastPrinted>2018-11-07T15:04:00Z</cp:lastPrinted>
  <dcterms:created xsi:type="dcterms:W3CDTF">2019-02-15T21:51:00Z</dcterms:created>
  <dcterms:modified xsi:type="dcterms:W3CDTF">2019-02-15T21:51:00Z</dcterms:modified>
</cp:coreProperties>
</file>