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2" w:rsidRPr="00156A54" w:rsidRDefault="00497CE2">
      <w:pPr>
        <w:rPr>
          <w:b/>
        </w:rPr>
      </w:pPr>
      <w:bookmarkStart w:id="0" w:name="_GoBack"/>
      <w:bookmarkEnd w:id="0"/>
      <w:r w:rsidRPr="00156A54">
        <w:rPr>
          <w:b/>
        </w:rPr>
        <w:t>Due to increased standards:</w:t>
      </w:r>
    </w:p>
    <w:p w:rsidR="006F2057" w:rsidRDefault="001D2495" w:rsidP="00497CE2">
      <w:pPr>
        <w:pStyle w:val="ListParagraph"/>
        <w:numPr>
          <w:ilvl w:val="0"/>
          <w:numId w:val="1"/>
        </w:numPr>
      </w:pPr>
      <w:r>
        <w:t>Every Food Vendor M</w:t>
      </w:r>
      <w:r w:rsidR="00497CE2">
        <w:t>anager:</w:t>
      </w:r>
    </w:p>
    <w:p w:rsidR="00497CE2" w:rsidRDefault="00497CE2" w:rsidP="00497CE2">
      <w:pPr>
        <w:pStyle w:val="ListParagraph"/>
        <w:numPr>
          <w:ilvl w:val="0"/>
          <w:numId w:val="3"/>
        </w:numPr>
      </w:pPr>
      <w:r>
        <w:t xml:space="preserve">Must be present at the event station during the entire duration of the event. Food manager must not leave. </w:t>
      </w:r>
    </w:p>
    <w:p w:rsidR="00497CE2" w:rsidRDefault="00497CE2" w:rsidP="00497CE2">
      <w:pPr>
        <w:pStyle w:val="ListParagraph"/>
        <w:numPr>
          <w:ilvl w:val="0"/>
          <w:numId w:val="3"/>
        </w:numPr>
      </w:pPr>
      <w:r>
        <w:t xml:space="preserve">Must purchase serve safe manager training materials and test answer sheet. Estimate price $80. </w:t>
      </w:r>
    </w:p>
    <w:p w:rsidR="00497CE2" w:rsidRDefault="00497CE2" w:rsidP="00497CE2">
      <w:pPr>
        <w:pStyle w:val="ListParagraph"/>
        <w:numPr>
          <w:ilvl w:val="0"/>
          <w:numId w:val="3"/>
        </w:numPr>
      </w:pPr>
      <w:r>
        <w:t xml:space="preserve">Must attend 8 </w:t>
      </w:r>
      <w:r w:rsidR="00156A54">
        <w:t>hr.</w:t>
      </w:r>
      <w:r>
        <w:t xml:space="preserve"> training, and pass the safe serve certification. Certification is valid for 5 years. </w:t>
      </w:r>
    </w:p>
    <w:p w:rsidR="00497CE2" w:rsidRDefault="00497CE2" w:rsidP="00497CE2">
      <w:pPr>
        <w:pStyle w:val="ListParagraph"/>
        <w:numPr>
          <w:ilvl w:val="0"/>
          <w:numId w:val="1"/>
        </w:numPr>
      </w:pPr>
      <w:r>
        <w:t>Every Employee:</w:t>
      </w:r>
    </w:p>
    <w:p w:rsidR="00497CE2" w:rsidRDefault="00497CE2" w:rsidP="00497CE2">
      <w:pPr>
        <w:pStyle w:val="ListParagraph"/>
        <w:numPr>
          <w:ilvl w:val="0"/>
          <w:numId w:val="5"/>
        </w:numPr>
      </w:pPr>
      <w:r>
        <w:t xml:space="preserve">Must attend a 4 </w:t>
      </w:r>
      <w:r w:rsidR="00156A54">
        <w:t>hr.</w:t>
      </w:r>
      <w:r>
        <w:t xml:space="preserve"> training in safe serving. Valid 1 year. Or provide proof of training. </w:t>
      </w:r>
    </w:p>
    <w:p w:rsidR="00497CE2" w:rsidRDefault="00497CE2" w:rsidP="00497CE2">
      <w:pPr>
        <w:pStyle w:val="ListParagraph"/>
        <w:numPr>
          <w:ilvl w:val="0"/>
          <w:numId w:val="5"/>
        </w:numPr>
      </w:pPr>
      <w:r>
        <w:t>Trainings are offered on post May 6</w:t>
      </w:r>
      <w:r w:rsidRPr="00497CE2">
        <w:rPr>
          <w:vertAlign w:val="superscript"/>
        </w:rPr>
        <w:t>th</w:t>
      </w:r>
      <w:r>
        <w:t xml:space="preserve"> &amp; June 3</w:t>
      </w:r>
      <w:r w:rsidRPr="00497CE2">
        <w:rPr>
          <w:vertAlign w:val="superscript"/>
        </w:rPr>
        <w:t>rd</w:t>
      </w:r>
      <w:r>
        <w:t xml:space="preserve"> from 8am-12pm, May 19</w:t>
      </w:r>
      <w:r w:rsidRPr="00497CE2">
        <w:rPr>
          <w:vertAlign w:val="superscript"/>
        </w:rPr>
        <w:t>th</w:t>
      </w:r>
      <w:r>
        <w:t xml:space="preserve"> &amp; June 16</w:t>
      </w:r>
      <w:r w:rsidRPr="00497CE2">
        <w:rPr>
          <w:vertAlign w:val="superscript"/>
        </w:rPr>
        <w:t>th</w:t>
      </w:r>
      <w:r>
        <w:t xml:space="preserve"> from 1pm-5pm.</w:t>
      </w:r>
    </w:p>
    <w:p w:rsidR="00497CE2" w:rsidRPr="00156A54" w:rsidRDefault="00497CE2">
      <w:pPr>
        <w:rPr>
          <w:b/>
        </w:rPr>
      </w:pPr>
    </w:p>
    <w:p w:rsidR="00156A54" w:rsidRPr="00156A54" w:rsidRDefault="00156A54">
      <w:pPr>
        <w:rPr>
          <w:b/>
        </w:rPr>
      </w:pPr>
      <w:r w:rsidRPr="00156A54">
        <w:rPr>
          <w:b/>
        </w:rPr>
        <w:t>Additional information:</w:t>
      </w:r>
    </w:p>
    <w:p w:rsidR="00156A54" w:rsidRDefault="00156A54" w:rsidP="00156A54">
      <w:pPr>
        <w:pStyle w:val="ListParagraph"/>
        <w:numPr>
          <w:ilvl w:val="0"/>
          <w:numId w:val="1"/>
        </w:numPr>
      </w:pPr>
      <w:r>
        <w:t>All food must be prepared on site.</w:t>
      </w:r>
    </w:p>
    <w:p w:rsidR="00156A54" w:rsidRDefault="00156A54" w:rsidP="00156A54">
      <w:pPr>
        <w:pStyle w:val="ListParagraph"/>
        <w:numPr>
          <w:ilvl w:val="0"/>
          <w:numId w:val="1"/>
        </w:numPr>
      </w:pPr>
      <w:r>
        <w:t>Food trucks will need to be viewed and inspected at gate 1.</w:t>
      </w:r>
    </w:p>
    <w:p w:rsidR="00156A54" w:rsidRDefault="00156A54" w:rsidP="00156A54">
      <w:pPr>
        <w:pStyle w:val="ListParagraph"/>
        <w:numPr>
          <w:ilvl w:val="0"/>
          <w:numId w:val="1"/>
        </w:numPr>
      </w:pPr>
      <w:r>
        <w:t xml:space="preserve">All food must be from an approved source. </w:t>
      </w:r>
    </w:p>
    <w:p w:rsidR="00156A54" w:rsidRDefault="00156A54" w:rsidP="00156A54">
      <w:pPr>
        <w:pStyle w:val="ListParagraph"/>
        <w:numPr>
          <w:ilvl w:val="0"/>
          <w:numId w:val="1"/>
        </w:numPr>
      </w:pPr>
      <w:r>
        <w:t>Equipment must be checked.</w:t>
      </w:r>
    </w:p>
    <w:p w:rsidR="00156A54" w:rsidRDefault="00156A54" w:rsidP="00156A54">
      <w:pPr>
        <w:pStyle w:val="ListParagraph"/>
        <w:numPr>
          <w:ilvl w:val="0"/>
          <w:numId w:val="1"/>
        </w:numPr>
      </w:pPr>
      <w:r>
        <w:t xml:space="preserve">We must know how the food will be transported. What type of containers, etc. </w:t>
      </w:r>
    </w:p>
    <w:p w:rsidR="00497CE2" w:rsidRDefault="00497CE2"/>
    <w:sectPr w:rsidR="00497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4BCB"/>
    <w:multiLevelType w:val="hybridMultilevel"/>
    <w:tmpl w:val="91480A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6A6901"/>
    <w:multiLevelType w:val="hybridMultilevel"/>
    <w:tmpl w:val="41F47E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885B1D"/>
    <w:multiLevelType w:val="hybridMultilevel"/>
    <w:tmpl w:val="4B4C1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343A"/>
    <w:multiLevelType w:val="hybridMultilevel"/>
    <w:tmpl w:val="A702A1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5B37B1"/>
    <w:multiLevelType w:val="hybridMultilevel"/>
    <w:tmpl w:val="3BEC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6749F"/>
    <w:multiLevelType w:val="hybridMultilevel"/>
    <w:tmpl w:val="7BA854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2"/>
    <w:rsid w:val="00156A54"/>
    <w:rsid w:val="001905CE"/>
    <w:rsid w:val="001D2495"/>
    <w:rsid w:val="00497CE2"/>
    <w:rsid w:val="0084449C"/>
    <w:rsid w:val="00913EDA"/>
    <w:rsid w:val="00D7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BCDB9-2458-4D0B-9974-81EBEF6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Rumpza, Sarah M Mrs CIV USA</dc:creator>
  <cp:keywords/>
  <dc:description/>
  <cp:lastModifiedBy>Rumpza, Sarah M Mrs NAF USA</cp:lastModifiedBy>
  <cp:revision>2</cp:revision>
  <dcterms:created xsi:type="dcterms:W3CDTF">2017-06-21T16:06:00Z</dcterms:created>
  <dcterms:modified xsi:type="dcterms:W3CDTF">2017-06-21T16:06:00Z</dcterms:modified>
</cp:coreProperties>
</file>